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C3" w:rsidRDefault="00132CC3" w:rsidP="00132C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7123"/>
      </w:tblGrid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проекта (тема)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8 марта – праздник мам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Дети, воспитатель,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руководитель,</w:t>
            </w: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(законные представители)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Масштаб (сроки)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 w:rsidP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</w:t>
            </w:r>
            <w:r>
              <w:rPr>
                <w:rFonts w:ascii="Times New Roman" w:hAnsi="Times New Roman"/>
                <w:sz w:val="28"/>
                <w:szCs w:val="28"/>
              </w:rPr>
              <w:t>срочный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 недели</w:t>
            </w: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для разработки. Проблема (актуальность)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Pr="00132CC3" w:rsidRDefault="00132CC3" w:rsidP="00132CC3">
            <w:pPr>
              <w:pStyle w:val="a4"/>
              <w:rPr>
                <w:color w:val="000000"/>
                <w:sz w:val="28"/>
                <w:szCs w:val="28"/>
              </w:rPr>
            </w:pPr>
            <w:r w:rsidRPr="00132CC3">
              <w:rPr>
                <w:color w:val="000000"/>
                <w:sz w:val="28"/>
                <w:szCs w:val="28"/>
              </w:rPr>
              <w:t>Дошкольный возраст — период активного освоения норм морали, формирования нравственных привычек, чувств, отношений. Развитие отношений между ребенком дошкольного возраста и матерью имеет большое значение для развития личности ребенка.</w:t>
            </w:r>
          </w:p>
          <w:p w:rsidR="00132CC3" w:rsidRPr="00132CC3" w:rsidRDefault="00132CC3" w:rsidP="00132CC3">
            <w:pPr>
              <w:pStyle w:val="a4"/>
              <w:rPr>
                <w:color w:val="000000"/>
                <w:sz w:val="28"/>
                <w:szCs w:val="28"/>
              </w:rPr>
            </w:pPr>
            <w:r w:rsidRPr="00132CC3">
              <w:rPr>
                <w:color w:val="000000"/>
                <w:sz w:val="28"/>
                <w:szCs w:val="28"/>
              </w:rPr>
              <w:t>Существует мнение, что ребенок изначально любит свою мать, и нет необходимости развивать это чувство в нем.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32CC3">
              <w:rPr>
                <w:color w:val="000000"/>
                <w:sz w:val="28"/>
                <w:szCs w:val="28"/>
              </w:rPr>
              <w:t>Но,</w:t>
            </w:r>
            <w:r w:rsidRPr="00132CC3">
              <w:rPr>
                <w:color w:val="000000"/>
                <w:sz w:val="28"/>
                <w:szCs w:val="28"/>
              </w:rPr>
              <w:t xml:space="preserve"> если ребенок не приобретает в дошкольном возрасте опыта сопереживания, заботы о самом близком человеке, вряд ли он вырастет чутким и внимательным.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32CC3">
              <w:rPr>
                <w:color w:val="000000"/>
                <w:sz w:val="28"/>
                <w:szCs w:val="28"/>
              </w:rPr>
              <w:t>К сожалению, часто любовь к маме дети связывают только с материальными ценностями, а не духовными. Недаром народная мудрость гласит: «Сердце матери – в детях, а сердце ребенка – в игрушках и камешках». В наше время стоит вопрос о воспитании нравственно здорового ребенка — ребенка не только любящего своих родителей, и в первую очередь маму, но и умеющего любить действенно: проявить заботу, поддержать добрыми словами, сочувствием, конкретными делами.</w:t>
            </w:r>
          </w:p>
          <w:p w:rsidR="00132CC3" w:rsidRPr="00132CC3" w:rsidRDefault="00132CC3" w:rsidP="00132CC3">
            <w:pPr>
              <w:pStyle w:val="a4"/>
              <w:rPr>
                <w:color w:val="000000"/>
                <w:sz w:val="28"/>
                <w:szCs w:val="28"/>
              </w:rPr>
            </w:pPr>
            <w:r w:rsidRPr="00132CC3">
              <w:rPr>
                <w:color w:val="000000"/>
                <w:sz w:val="28"/>
                <w:szCs w:val="28"/>
              </w:rPr>
              <w:t>Актуальность формирования любви к матери у старших дошкольников я вижу в следующем: укрепить близкие, доверительные отношения между ребенком и мамой.</w:t>
            </w:r>
          </w:p>
          <w:p w:rsidR="00132CC3" w:rsidRPr="00132CC3" w:rsidRDefault="00132CC3" w:rsidP="00132CC3">
            <w:pPr>
              <w:pStyle w:val="a4"/>
              <w:rPr>
                <w:color w:val="000000"/>
                <w:sz w:val="28"/>
                <w:szCs w:val="28"/>
              </w:rPr>
            </w:pPr>
            <w:r w:rsidRPr="00132CC3">
              <w:rPr>
                <w:color w:val="000000"/>
                <w:sz w:val="28"/>
                <w:szCs w:val="28"/>
              </w:rPr>
              <w:t>Мне очень хочется, чтобы дети были чуткими, добрыми, отзывчивыми,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32CC3">
              <w:rPr>
                <w:color w:val="000000"/>
                <w:sz w:val="28"/>
                <w:szCs w:val="28"/>
              </w:rPr>
              <w:t>воспитанными, беспокоились о своих матерях и не приносили им неприятности, поэтому я считаю, что необходимо сформировать у них ценностное отношение, любовь, привязанность к самому родному и близкому человеку – маме.</w:t>
            </w:r>
          </w:p>
          <w:p w:rsidR="00132CC3" w:rsidRPr="00132CC3" w:rsidRDefault="00132CC3" w:rsidP="00132CC3">
            <w:pPr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Pr="00132CC3" w:rsidRDefault="00132C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2CC3">
              <w:rPr>
                <w:rFonts w:ascii="Times New Roman" w:hAnsi="Times New Roman"/>
                <w:sz w:val="28"/>
                <w:szCs w:val="28"/>
              </w:rPr>
              <w:t>Расширить знания детей о празднике 8 Марта.</w:t>
            </w: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C3" w:rsidRPr="00E23C62" w:rsidRDefault="00E23C62" w:rsidP="00E23C62">
            <w:pPr>
              <w:shd w:val="clear" w:color="auto" w:fill="F9FAFA"/>
              <w:spacing w:after="2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23C62">
              <w:rPr>
                <w:rFonts w:ascii="Times New Roman" w:hAnsi="Times New Roman"/>
                <w:sz w:val="28"/>
                <w:szCs w:val="28"/>
              </w:rPr>
              <w:t xml:space="preserve">Привлечение родителей для активного участия в проекте. Распределение обязанностей. Выбор эффективных приемов и методов воздействия на эмоциональную сферу </w:t>
            </w:r>
            <w:r w:rsidRPr="00E23C62">
              <w:rPr>
                <w:rFonts w:ascii="Times New Roman" w:hAnsi="Times New Roman"/>
                <w:sz w:val="28"/>
                <w:szCs w:val="28"/>
              </w:rPr>
              <w:t>ребёнка</w:t>
            </w:r>
            <w:r w:rsidRPr="00E23C62">
              <w:rPr>
                <w:rFonts w:ascii="Times New Roman" w:hAnsi="Times New Roman"/>
                <w:sz w:val="28"/>
                <w:szCs w:val="28"/>
              </w:rPr>
              <w:t xml:space="preserve">. Совершенствование </w:t>
            </w:r>
            <w:r w:rsidRPr="00E23C62">
              <w:rPr>
                <w:rFonts w:ascii="Times New Roman" w:hAnsi="Times New Roman"/>
                <w:sz w:val="28"/>
                <w:szCs w:val="28"/>
              </w:rPr>
              <w:t>партнёрских</w:t>
            </w:r>
            <w:r w:rsidRPr="00E23C62">
              <w:rPr>
                <w:rFonts w:ascii="Times New Roman" w:hAnsi="Times New Roman"/>
                <w:sz w:val="28"/>
                <w:szCs w:val="28"/>
              </w:rPr>
              <w:t xml:space="preserve"> отношений детей и родителей. Расширять знания детей о празднике 8 марта. Развивать у детей интерес к традиции его празднования. Способствовать созданию </w:t>
            </w:r>
            <w:r w:rsidRPr="00E23C62">
              <w:rPr>
                <w:rFonts w:ascii="Times New Roman" w:hAnsi="Times New Roman"/>
                <w:sz w:val="28"/>
                <w:szCs w:val="28"/>
              </w:rPr>
              <w:t>тёплых</w:t>
            </w:r>
            <w:r w:rsidRPr="00E23C62">
              <w:rPr>
                <w:rFonts w:ascii="Times New Roman" w:hAnsi="Times New Roman"/>
                <w:sz w:val="28"/>
                <w:szCs w:val="28"/>
              </w:rPr>
              <w:t xml:space="preserve"> взаимоотношений в семье.</w:t>
            </w: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 и механизмы реализации (Этапы)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1.Организационно-подготовительный этап:</w:t>
            </w:r>
          </w:p>
          <w:p w:rsidR="00E23C62" w:rsidRDefault="00E23C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23C62">
              <w:rPr>
                <w:rFonts w:ascii="Times New Roman" w:hAnsi="Times New Roman"/>
                <w:sz w:val="28"/>
                <w:szCs w:val="28"/>
              </w:rPr>
              <w:t>Определение темы проекта, постановка целей и задач; составление плана основного этапа, подбор и разработка совместной деятельности взрослого и детей: подбор литературных произведений о маме; подбор бесед; подбор иллюстративного материала для создания альбома «Профессии мамы»; организация семейной выставки рисунка «Моя милая мамочка»; оформление информационно – познавательной газеты: «История возникновения праздника 8 Марта».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Основной этап: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деятельность с детьми в соответствии с тематическим планированием: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разучивание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стихов, песен;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вживание в игровую ситуацию;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воспитание командного духа.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Заключительный этап: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обобщение результатов работы;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анализ деятельности;</w:t>
            </w:r>
          </w:p>
          <w:p w:rsidR="00132CC3" w:rsidRDefault="00132C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итоговая презентация по проекту.</w:t>
            </w: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Pr="00E23C62" w:rsidRDefault="00E23C6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E23C62">
              <w:rPr>
                <w:rFonts w:ascii="Times New Roman" w:hAnsi="Times New Roman"/>
                <w:sz w:val="28"/>
                <w:szCs w:val="28"/>
              </w:rPr>
              <w:t>После завершения проекта дети приобретут следующие знания: получат новые знания о празднике 8 Марта, его традициях празднования; познакомятся с профессиями женщин и их значимостью для других людей; научатся интонационно читать произведения о маме и бабушке, анализировать их; составят рассказы описательного характера о своей маме и своей семье; появление желания быть похожими на близких людей в делах, поступках; появление заботливого, уважительного отношения к матери; появление практических навыков детей в общении со сверстниками и взрослыми</w:t>
            </w: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Трансляция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  <w:t>Размещение на сайте ДОУ</w:t>
            </w:r>
          </w:p>
        </w:tc>
      </w:tr>
      <w:tr w:rsidR="00132CC3" w:rsidTr="00132C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C3" w:rsidRDefault="00132C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C3" w:rsidRDefault="00132C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</w:pPr>
            <w:bookmarkStart w:id="0" w:name="_GoBack"/>
            <w:bookmarkEnd w:id="0"/>
          </w:p>
        </w:tc>
      </w:tr>
    </w:tbl>
    <w:p w:rsidR="00132CC3" w:rsidRDefault="00132CC3" w:rsidP="00132CC3"/>
    <w:p w:rsidR="00132CC3" w:rsidRDefault="00132CC3" w:rsidP="00132CC3"/>
    <w:p w:rsidR="00C4310F" w:rsidRDefault="00C4310F"/>
    <w:sectPr w:rsidR="00C4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5F"/>
    <w:rsid w:val="000D125F"/>
    <w:rsid w:val="00132CC3"/>
    <w:rsid w:val="00C4310F"/>
    <w:rsid w:val="00E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0843"/>
  <w15:chartTrackingRefBased/>
  <w15:docId w15:val="{56059AAA-8C24-491C-8907-CAF2ACFC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C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132C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2021-03-12T15:49:00Z</dcterms:created>
  <dcterms:modified xsi:type="dcterms:W3CDTF">2021-03-12T16:07:00Z</dcterms:modified>
</cp:coreProperties>
</file>