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B9" w:rsidRPr="005D24B9" w:rsidRDefault="005D24B9" w:rsidP="005D24B9">
      <w:pPr>
        <w:pStyle w:val="a4"/>
        <w:spacing w:line="360" w:lineRule="auto"/>
        <w:jc w:val="center"/>
        <w:rPr>
          <w:rFonts w:ascii="Times New Roman" w:hAnsi="Times New Roman" w:cs="Times New Roman"/>
          <w:sz w:val="28"/>
          <w:szCs w:val="28"/>
          <w:lang w:eastAsia="ru-RU"/>
        </w:rPr>
      </w:pPr>
      <w:bookmarkStart w:id="0" w:name="_GoBack"/>
      <w:bookmarkEnd w:id="0"/>
      <w:r w:rsidRPr="005D24B9">
        <w:rPr>
          <w:rFonts w:ascii="Times New Roman" w:hAnsi="Times New Roman" w:cs="Times New Roman"/>
          <w:sz w:val="28"/>
          <w:szCs w:val="28"/>
          <w:lang w:eastAsia="ru-RU"/>
        </w:rPr>
        <w:t>Консультация для родителей «Формирование элементарных математических п</w:t>
      </w:r>
      <w:r w:rsidRPr="005D24B9">
        <w:rPr>
          <w:rFonts w:ascii="Times New Roman" w:hAnsi="Times New Roman" w:cs="Times New Roman"/>
          <w:sz w:val="28"/>
          <w:szCs w:val="28"/>
          <w:lang w:eastAsia="ru-RU"/>
        </w:rPr>
        <w:t>редставлений у детей раннего</w:t>
      </w:r>
      <w:r w:rsidRPr="005D24B9">
        <w:rPr>
          <w:rFonts w:ascii="Times New Roman" w:hAnsi="Times New Roman" w:cs="Times New Roman"/>
          <w:sz w:val="28"/>
          <w:szCs w:val="28"/>
          <w:lang w:eastAsia="ru-RU"/>
        </w:rPr>
        <w:t xml:space="preserve"> возраста»</w:t>
      </w:r>
    </w:p>
    <w:p w:rsidR="00E938CD" w:rsidRPr="005D24B9" w:rsidRDefault="00AC3233" w:rsidP="005D24B9">
      <w:pPr>
        <w:pStyle w:val="a4"/>
        <w:spacing w:line="360" w:lineRule="auto"/>
        <w:ind w:firstLine="567"/>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14:anchorId="0D334887" wp14:editId="03722A9A">
            <wp:extent cx="1257300" cy="1990725"/>
            <wp:effectExtent l="0" t="0" r="0" b="9525"/>
            <wp:docPr id="1" name="Рисунок 1" descr="C:\Users\Lenovo\Desktop\5b4a64122028f0441298ac2b3762c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5b4a64122028f0441298ac2b3762cbd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990725"/>
                    </a:xfrm>
                    <a:prstGeom prst="rect">
                      <a:avLst/>
                    </a:prstGeom>
                    <a:noFill/>
                    <a:ln>
                      <a:noFill/>
                    </a:ln>
                  </pic:spPr>
                </pic:pic>
              </a:graphicData>
            </a:graphic>
          </wp:inline>
        </w:drawing>
      </w:r>
      <w:r w:rsidR="00E938CD" w:rsidRPr="005D24B9">
        <w:rPr>
          <w:rFonts w:ascii="Times New Roman" w:hAnsi="Times New Roman" w:cs="Times New Roman"/>
          <w:sz w:val="28"/>
          <w:szCs w:val="28"/>
        </w:rPr>
        <w:t>Дети раннего дошкольного возраста активно познают окружающий мир и, будто губка, впитывают новые знания. Именно возраст 2-3 лет является наиболее благоприятным для математического воспитания. Необходимо знакомить ребёнка с цветами предметов, с формами, поощрять его активную реакцию на окружающий мир. Абсолютное большинство детей проявляют интерес ко всей новой информации. Поэтому важно постоянно подпитывать этот интерес, но ни в коем случае не отпугнуть малыша, перегрузив его излишними знаниями.</w:t>
      </w:r>
    </w:p>
    <w:p w:rsidR="00E938CD" w:rsidRPr="005D24B9" w:rsidRDefault="00E938CD" w:rsidP="005D24B9">
      <w:pPr>
        <w:pStyle w:val="a4"/>
        <w:spacing w:line="360" w:lineRule="auto"/>
        <w:jc w:val="both"/>
        <w:rPr>
          <w:rFonts w:ascii="Times New Roman" w:hAnsi="Times New Roman" w:cs="Times New Roman"/>
          <w:sz w:val="28"/>
          <w:szCs w:val="28"/>
        </w:rPr>
      </w:pPr>
      <w:r w:rsidRPr="005D24B9">
        <w:rPr>
          <w:rFonts w:ascii="Times New Roman" w:hAnsi="Times New Roman" w:cs="Times New Roman"/>
          <w:sz w:val="28"/>
          <w:szCs w:val="28"/>
        </w:rPr>
        <w:t>Многие родители задумываются о том, с какого возраста стоит увлекать ребёнка точными науками. Наиболее благополучным для начального математического развития является ранний дошкольный возраст.</w:t>
      </w:r>
    </w:p>
    <w:p w:rsidR="00E938CD" w:rsidRPr="005D24B9" w:rsidRDefault="00E938CD" w:rsidP="005D24B9">
      <w:pPr>
        <w:pStyle w:val="a4"/>
        <w:spacing w:line="360" w:lineRule="auto"/>
        <w:ind w:firstLine="567"/>
        <w:jc w:val="both"/>
        <w:rPr>
          <w:rFonts w:ascii="Times New Roman" w:hAnsi="Times New Roman" w:cs="Times New Roman"/>
          <w:sz w:val="28"/>
          <w:szCs w:val="28"/>
        </w:rPr>
      </w:pPr>
      <w:r w:rsidRPr="005D24B9">
        <w:rPr>
          <w:rFonts w:ascii="Times New Roman" w:hAnsi="Times New Roman" w:cs="Times New Roman"/>
          <w:sz w:val="28"/>
          <w:szCs w:val="28"/>
        </w:rPr>
        <w:t>В 2-3 года ребёнок способен сформировать представления о пространстве, величинах, геометрических фигурах и их свойствах, о количестве предметов.</w:t>
      </w:r>
    </w:p>
    <w:p w:rsidR="00E938CD" w:rsidRPr="005D24B9" w:rsidRDefault="00E938CD" w:rsidP="005D24B9">
      <w:pPr>
        <w:pStyle w:val="a4"/>
        <w:spacing w:line="360" w:lineRule="auto"/>
        <w:ind w:firstLine="567"/>
        <w:jc w:val="both"/>
        <w:rPr>
          <w:rFonts w:ascii="Times New Roman" w:hAnsi="Times New Roman" w:cs="Times New Roman"/>
          <w:sz w:val="28"/>
          <w:szCs w:val="28"/>
        </w:rPr>
      </w:pPr>
      <w:r w:rsidRPr="005D24B9">
        <w:rPr>
          <w:rFonts w:ascii="Times New Roman" w:hAnsi="Times New Roman" w:cs="Times New Roman"/>
          <w:sz w:val="28"/>
          <w:szCs w:val="28"/>
        </w:rPr>
        <w:t>Обратимся к детской психологии. В возрасте 2-3 лет у ребёнка наглядно-действенный тип мышления. Следовательно, чтобы найти решение предложенной ему задачи, малыш должен совершить ряд  физических действий. Такие образовательные методы как лекция или беседа совершенно не подходят для представленной возрастной категории, поскольку не предполагают получение знаний наглядно-действенным способом. Идеальным же решением для работы с младшими дошкольниками является использование дидактических игр.</w:t>
      </w:r>
    </w:p>
    <w:p w:rsidR="00E938CD" w:rsidRPr="005D24B9" w:rsidRDefault="00E938CD" w:rsidP="005D24B9">
      <w:pPr>
        <w:pStyle w:val="a4"/>
        <w:spacing w:line="360" w:lineRule="auto"/>
        <w:ind w:firstLine="567"/>
        <w:jc w:val="both"/>
        <w:rPr>
          <w:rFonts w:ascii="Times New Roman" w:hAnsi="Times New Roman" w:cs="Times New Roman"/>
          <w:sz w:val="28"/>
          <w:szCs w:val="28"/>
        </w:rPr>
      </w:pPr>
      <w:r w:rsidRPr="005D24B9">
        <w:rPr>
          <w:rFonts w:ascii="Times New Roman" w:hAnsi="Times New Roman" w:cs="Times New Roman"/>
          <w:sz w:val="28"/>
          <w:szCs w:val="28"/>
        </w:rPr>
        <w:lastRenderedPageBreak/>
        <w:t>Ребенок 2-3 лет познает окружающую действительность через игру: с ее помощью он изучает новые предметы, благодаря ей обретает и новые знания. Игровой подход позволяет нам решить ключевую задачу, а именно, не просто научить, но заинтересовать ребенка наукой. Так же в процессе игры активно тренируется детское внимание, развивается логическое мышление.</w:t>
      </w:r>
    </w:p>
    <w:p w:rsidR="00E938CD" w:rsidRPr="005D24B9" w:rsidRDefault="00E938CD" w:rsidP="005D24B9">
      <w:pPr>
        <w:pStyle w:val="a4"/>
        <w:spacing w:line="360" w:lineRule="auto"/>
        <w:ind w:firstLine="567"/>
        <w:jc w:val="both"/>
        <w:rPr>
          <w:rFonts w:ascii="Times New Roman" w:hAnsi="Times New Roman" w:cs="Times New Roman"/>
          <w:sz w:val="28"/>
          <w:szCs w:val="28"/>
        </w:rPr>
      </w:pPr>
      <w:r w:rsidRPr="005D24B9">
        <w:rPr>
          <w:rFonts w:ascii="Times New Roman" w:hAnsi="Times New Roman" w:cs="Times New Roman"/>
          <w:sz w:val="28"/>
          <w:szCs w:val="28"/>
        </w:rPr>
        <w:t xml:space="preserve">Начиная знакомство с математикой, необходимо позволить ребенку, в буквальном смысле, прикоснуться </w:t>
      </w:r>
      <w:proofErr w:type="gramStart"/>
      <w:r w:rsidRPr="005D24B9">
        <w:rPr>
          <w:rFonts w:ascii="Times New Roman" w:hAnsi="Times New Roman" w:cs="Times New Roman"/>
          <w:sz w:val="28"/>
          <w:szCs w:val="28"/>
        </w:rPr>
        <w:t>к</w:t>
      </w:r>
      <w:proofErr w:type="gramEnd"/>
      <w:r w:rsidRPr="005D24B9">
        <w:rPr>
          <w:rFonts w:ascii="Times New Roman" w:hAnsi="Times New Roman" w:cs="Times New Roman"/>
          <w:sz w:val="28"/>
          <w:szCs w:val="28"/>
        </w:rPr>
        <w:t xml:space="preserve"> новым знанием. К примеру, чтобы понять</w:t>
      </w:r>
      <w:r w:rsidRPr="005D24B9">
        <w:rPr>
          <w:rFonts w:ascii="Times New Roman" w:hAnsi="Times New Roman" w:cs="Times New Roman"/>
          <w:spacing w:val="-6"/>
          <w:sz w:val="28"/>
          <w:szCs w:val="28"/>
        </w:rPr>
        <w:t>, чем отличается круг от треугольника, ребенок должен не только увидеть, но потрогать эти фигуры. Только в том случае, его память зафиксирует отличия геометрических форм достаточно быстро. Занимаясь ранним развитием ребенка, следует подходить ко всему с большой осторожностью. Важно помнить, что основной целью математического воспитания в раннем возрасте – это заинтересовать, но не перегрузить знаниями.</w:t>
      </w:r>
      <w:r w:rsidRPr="005D24B9">
        <w:rPr>
          <w:rFonts w:ascii="Times New Roman" w:hAnsi="Times New Roman" w:cs="Times New Roman"/>
          <w:sz w:val="28"/>
          <w:szCs w:val="28"/>
        </w:rPr>
        <w:t xml:space="preserve"> Начиная знакомство с математикой, необходимо позволить ребенку, в буквальном смысле, прикоснуться </w:t>
      </w:r>
      <w:proofErr w:type="gramStart"/>
      <w:r w:rsidRPr="005D24B9">
        <w:rPr>
          <w:rFonts w:ascii="Times New Roman" w:hAnsi="Times New Roman" w:cs="Times New Roman"/>
          <w:sz w:val="28"/>
          <w:szCs w:val="28"/>
        </w:rPr>
        <w:t>к</w:t>
      </w:r>
      <w:proofErr w:type="gramEnd"/>
      <w:r w:rsidRPr="005D24B9">
        <w:rPr>
          <w:rFonts w:ascii="Times New Roman" w:hAnsi="Times New Roman" w:cs="Times New Roman"/>
          <w:sz w:val="28"/>
          <w:szCs w:val="28"/>
        </w:rPr>
        <w:t xml:space="preserve"> новым знанием.</w:t>
      </w:r>
    </w:p>
    <w:p w:rsidR="00E938CD" w:rsidRPr="005D24B9" w:rsidRDefault="00E938CD" w:rsidP="005D24B9">
      <w:pPr>
        <w:pStyle w:val="a4"/>
        <w:spacing w:line="360" w:lineRule="auto"/>
        <w:ind w:firstLine="567"/>
        <w:jc w:val="both"/>
        <w:rPr>
          <w:rFonts w:ascii="Times New Roman" w:hAnsi="Times New Roman" w:cs="Times New Roman"/>
          <w:sz w:val="28"/>
          <w:szCs w:val="28"/>
        </w:rPr>
      </w:pPr>
      <w:r w:rsidRPr="005D24B9">
        <w:rPr>
          <w:rFonts w:ascii="Times New Roman" w:hAnsi="Times New Roman" w:cs="Times New Roman"/>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w:t>
      </w:r>
    </w:p>
    <w:p w:rsidR="00E938CD" w:rsidRPr="005D24B9" w:rsidRDefault="00E938CD" w:rsidP="005D24B9">
      <w:pPr>
        <w:pStyle w:val="a4"/>
        <w:spacing w:line="360" w:lineRule="auto"/>
        <w:ind w:firstLine="567"/>
        <w:jc w:val="both"/>
        <w:rPr>
          <w:rFonts w:ascii="Times New Roman" w:hAnsi="Times New Roman" w:cs="Times New Roman"/>
          <w:sz w:val="28"/>
          <w:szCs w:val="28"/>
        </w:rPr>
      </w:pPr>
      <w:r w:rsidRPr="005D24B9">
        <w:rPr>
          <w:rFonts w:ascii="Times New Roman" w:hAnsi="Times New Roman" w:cs="Times New Roman"/>
          <w:sz w:val="28"/>
          <w:szCs w:val="28"/>
        </w:rPr>
        <w:t>Выполнение заданий должно начинаться с предложения: «Поиграем?». Обсуждение заданий следует начинать тогда, когда малыш не очень возбужден и не занят интересным делом: ведь ему предлагают поиграть, а игра - дело добровольное! 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w:t>
      </w:r>
    </w:p>
    <w:p w:rsidR="00E938CD" w:rsidRPr="005D24B9" w:rsidRDefault="00E938CD" w:rsidP="005D24B9">
      <w:pPr>
        <w:pStyle w:val="a4"/>
        <w:spacing w:line="360" w:lineRule="auto"/>
        <w:ind w:firstLine="567"/>
        <w:jc w:val="both"/>
        <w:rPr>
          <w:rFonts w:ascii="Times New Roman" w:hAnsi="Times New Roman" w:cs="Times New Roman"/>
          <w:sz w:val="28"/>
          <w:szCs w:val="28"/>
        </w:rPr>
      </w:pPr>
      <w:r w:rsidRPr="005D24B9">
        <w:rPr>
          <w:rFonts w:ascii="Times New Roman" w:hAnsi="Times New Roman" w:cs="Times New Roman"/>
          <w:sz w:val="28"/>
          <w:szCs w:val="28"/>
        </w:rPr>
        <w:t xml:space="preserve">Обращайте внимание детей на форму различных предметов в окружающем мире, их количество. Например, тарелки круглые, скатерть квадратная, часы круглые. Спросите чего у них по два: две руки, две ноги, </w:t>
      </w:r>
      <w:r w:rsidRPr="005D24B9">
        <w:rPr>
          <w:rFonts w:ascii="Times New Roman" w:hAnsi="Times New Roman" w:cs="Times New Roman"/>
          <w:sz w:val="28"/>
          <w:szCs w:val="28"/>
        </w:rPr>
        <w:lastRenderedPageBreak/>
        <w:t>два уха, два глаза, две ступни, два локтя, пусть ребенок покажет их. И чего по одному.</w:t>
      </w:r>
    </w:p>
    <w:p w:rsidR="00E938CD" w:rsidRPr="005D24B9" w:rsidRDefault="00E938CD" w:rsidP="005D24B9">
      <w:pPr>
        <w:pStyle w:val="a4"/>
        <w:spacing w:line="360" w:lineRule="auto"/>
        <w:ind w:firstLine="567"/>
        <w:jc w:val="both"/>
        <w:rPr>
          <w:rFonts w:ascii="Times New Roman" w:hAnsi="Times New Roman" w:cs="Times New Roman"/>
          <w:sz w:val="28"/>
          <w:szCs w:val="28"/>
        </w:rPr>
      </w:pPr>
      <w:r w:rsidRPr="005D24B9">
        <w:rPr>
          <w:rFonts w:ascii="Times New Roman" w:hAnsi="Times New Roman" w:cs="Times New Roman"/>
          <w:sz w:val="28"/>
          <w:szCs w:val="28"/>
        </w:rPr>
        <w:t>По дороге в детский сад или домой рассматривайте деревья (выше - ниже, толще - тоньше).</w:t>
      </w:r>
    </w:p>
    <w:p w:rsidR="00E938CD" w:rsidRPr="005D24B9" w:rsidRDefault="00E938CD" w:rsidP="005D24B9">
      <w:pPr>
        <w:pStyle w:val="a4"/>
        <w:spacing w:line="360" w:lineRule="auto"/>
        <w:ind w:firstLine="567"/>
        <w:jc w:val="both"/>
        <w:rPr>
          <w:rFonts w:ascii="Times New Roman" w:hAnsi="Times New Roman" w:cs="Times New Roman"/>
          <w:sz w:val="28"/>
          <w:szCs w:val="28"/>
        </w:rPr>
      </w:pPr>
      <w:r w:rsidRPr="005D24B9">
        <w:rPr>
          <w:rFonts w:ascii="Times New Roman" w:hAnsi="Times New Roman" w:cs="Times New Roman"/>
          <w:sz w:val="28"/>
          <w:szCs w:val="28"/>
        </w:rPr>
        <w:t xml:space="preserve">Рисует ваш ребенок. Спросите его о длине карандашей, сравните их по длине, чтоб ребенок в жизни, в быту употреблял такие слова, как длинный </w:t>
      </w:r>
      <w:proofErr w:type="gramStart"/>
      <w:r w:rsidRPr="005D24B9">
        <w:rPr>
          <w:rFonts w:ascii="Times New Roman" w:hAnsi="Times New Roman" w:cs="Times New Roman"/>
          <w:sz w:val="28"/>
          <w:szCs w:val="28"/>
        </w:rPr>
        <w:t>-к</w:t>
      </w:r>
      <w:proofErr w:type="gramEnd"/>
      <w:r w:rsidRPr="005D24B9">
        <w:rPr>
          <w:rFonts w:ascii="Times New Roman" w:hAnsi="Times New Roman" w:cs="Times New Roman"/>
          <w:sz w:val="28"/>
          <w:szCs w:val="28"/>
        </w:rPr>
        <w:t>ороткий, широкий - узкий (шарфики, полотенца, например), высокий -низкий (шкаф, стол, стул, диван); толще- тоньше (колбаса, сосиска, палка). Используйте игрушки разной величины,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w:t>
      </w:r>
      <w:proofErr w:type="gramStart"/>
      <w:r w:rsidRPr="005D24B9">
        <w:rPr>
          <w:rFonts w:ascii="Times New Roman" w:hAnsi="Times New Roman" w:cs="Times New Roman"/>
          <w:sz w:val="28"/>
          <w:szCs w:val="28"/>
        </w:rPr>
        <w:t>й-</w:t>
      </w:r>
      <w:proofErr w:type="gramEnd"/>
      <w:r w:rsidRPr="005D24B9">
        <w:rPr>
          <w:rFonts w:ascii="Times New Roman" w:hAnsi="Times New Roman" w:cs="Times New Roman"/>
          <w:sz w:val="28"/>
          <w:szCs w:val="28"/>
        </w:rPr>
        <w:t xml:space="preserve"> маленький.</w:t>
      </w:r>
    </w:p>
    <w:p w:rsidR="00E938CD" w:rsidRDefault="00E938CD" w:rsidP="005D24B9">
      <w:pPr>
        <w:pStyle w:val="a4"/>
        <w:spacing w:line="360" w:lineRule="auto"/>
        <w:ind w:firstLine="567"/>
        <w:jc w:val="both"/>
        <w:rPr>
          <w:rFonts w:ascii="Times New Roman" w:hAnsi="Times New Roman" w:cs="Times New Roman"/>
          <w:sz w:val="28"/>
          <w:szCs w:val="28"/>
        </w:rPr>
      </w:pPr>
      <w:r w:rsidRPr="005D24B9">
        <w:rPr>
          <w:rFonts w:ascii="Times New Roman" w:hAnsi="Times New Roman" w:cs="Times New Roman"/>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21560D" w:rsidRDefault="0021560D" w:rsidP="0021560D">
      <w:pPr>
        <w:pStyle w:val="a4"/>
        <w:numPr>
          <w:ilvl w:val="0"/>
          <w:numId w:val="1"/>
        </w:numPr>
        <w:spacing w:line="360" w:lineRule="auto"/>
        <w:jc w:val="both"/>
        <w:rPr>
          <w:rFonts w:ascii="Times New Roman" w:hAnsi="Times New Roman" w:cs="Times New Roman"/>
          <w:sz w:val="28"/>
          <w:szCs w:val="28"/>
        </w:rPr>
      </w:pPr>
      <w:hyperlink r:id="rId8" w:history="1">
        <w:r w:rsidRPr="0021560D">
          <w:rPr>
            <w:rStyle w:val="a5"/>
            <w:rFonts w:ascii="Times New Roman" w:hAnsi="Times New Roman" w:cs="Times New Roman"/>
            <w:sz w:val="28"/>
            <w:szCs w:val="28"/>
          </w:rPr>
          <w:t>https://youtu.be/-PBb3YMFlhU</w:t>
        </w:r>
      </w:hyperlink>
    </w:p>
    <w:p w:rsidR="00AE5F9A" w:rsidRPr="005D24B9" w:rsidRDefault="00AE5F9A" w:rsidP="0021560D">
      <w:pPr>
        <w:pStyle w:val="a4"/>
        <w:numPr>
          <w:ilvl w:val="0"/>
          <w:numId w:val="1"/>
        </w:numPr>
        <w:spacing w:line="360" w:lineRule="auto"/>
        <w:jc w:val="both"/>
        <w:rPr>
          <w:rFonts w:ascii="Times New Roman" w:hAnsi="Times New Roman" w:cs="Times New Roman"/>
          <w:sz w:val="28"/>
          <w:szCs w:val="28"/>
        </w:rPr>
      </w:pPr>
      <w:hyperlink r:id="rId9" w:history="1">
        <w:r w:rsidRPr="00AE5F9A">
          <w:rPr>
            <w:rStyle w:val="a5"/>
            <w:rFonts w:ascii="Times New Roman" w:hAnsi="Times New Roman" w:cs="Times New Roman"/>
            <w:sz w:val="28"/>
            <w:szCs w:val="28"/>
          </w:rPr>
          <w:t>https://youtu.be/YiLDJAOv40g</w:t>
        </w:r>
      </w:hyperlink>
    </w:p>
    <w:p w:rsidR="00E938CD" w:rsidRPr="005D24B9" w:rsidRDefault="00E938CD" w:rsidP="005D24B9">
      <w:pPr>
        <w:pStyle w:val="a4"/>
        <w:spacing w:line="360" w:lineRule="auto"/>
        <w:jc w:val="both"/>
        <w:rPr>
          <w:rFonts w:ascii="Times New Roman" w:hAnsi="Times New Roman" w:cs="Times New Roman"/>
          <w:sz w:val="28"/>
          <w:szCs w:val="28"/>
        </w:rPr>
      </w:pPr>
      <w:r w:rsidRPr="005D24B9">
        <w:rPr>
          <w:rFonts w:ascii="Times New Roman" w:hAnsi="Times New Roman" w:cs="Times New Roman"/>
          <w:sz w:val="28"/>
          <w:szCs w:val="28"/>
        </w:rPr>
        <w:t>                                        </w:t>
      </w:r>
    </w:p>
    <w:p w:rsidR="00532871" w:rsidRPr="005D24B9" w:rsidRDefault="00E938CD" w:rsidP="005D24B9">
      <w:pPr>
        <w:pStyle w:val="a4"/>
        <w:spacing w:line="360" w:lineRule="auto"/>
        <w:jc w:val="both"/>
        <w:rPr>
          <w:rFonts w:ascii="Times New Roman" w:hAnsi="Times New Roman" w:cs="Times New Roman"/>
          <w:sz w:val="28"/>
          <w:szCs w:val="28"/>
        </w:rPr>
      </w:pPr>
      <w:r w:rsidRPr="005D24B9">
        <w:rPr>
          <w:rFonts w:ascii="Times New Roman" w:hAnsi="Times New Roman" w:cs="Times New Roman"/>
          <w:sz w:val="28"/>
          <w:szCs w:val="28"/>
        </w:rPr>
        <w:t>              </w:t>
      </w:r>
      <w:r w:rsidR="00AE5F9A">
        <w:rPr>
          <w:rFonts w:ascii="Times New Roman" w:hAnsi="Times New Roman" w:cs="Times New Roman"/>
          <w:sz w:val="28"/>
          <w:szCs w:val="28"/>
        </w:rPr>
        <w:t>                              </w:t>
      </w:r>
    </w:p>
    <w:sectPr w:rsidR="00532871" w:rsidRPr="005D2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61680"/>
    <w:multiLevelType w:val="hybridMultilevel"/>
    <w:tmpl w:val="A470DBB2"/>
    <w:lvl w:ilvl="0" w:tplc="04AC8A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85"/>
    <w:rsid w:val="0021560D"/>
    <w:rsid w:val="00532871"/>
    <w:rsid w:val="005D24B9"/>
    <w:rsid w:val="006D3285"/>
    <w:rsid w:val="00AC3233"/>
    <w:rsid w:val="00AE5F9A"/>
    <w:rsid w:val="00E9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93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D24B9"/>
    <w:pPr>
      <w:spacing w:after="0" w:line="240" w:lineRule="auto"/>
    </w:pPr>
  </w:style>
  <w:style w:type="character" w:styleId="a5">
    <w:name w:val="Hyperlink"/>
    <w:basedOn w:val="a0"/>
    <w:uiPriority w:val="99"/>
    <w:unhideWhenUsed/>
    <w:rsid w:val="0021560D"/>
    <w:rPr>
      <w:color w:val="0000FF" w:themeColor="hyperlink"/>
      <w:u w:val="single"/>
    </w:rPr>
  </w:style>
  <w:style w:type="paragraph" w:styleId="a6">
    <w:name w:val="Balloon Text"/>
    <w:basedOn w:val="a"/>
    <w:link w:val="a7"/>
    <w:uiPriority w:val="99"/>
    <w:semiHidden/>
    <w:unhideWhenUsed/>
    <w:rsid w:val="00AC32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3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93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D24B9"/>
    <w:pPr>
      <w:spacing w:after="0" w:line="240" w:lineRule="auto"/>
    </w:pPr>
  </w:style>
  <w:style w:type="character" w:styleId="a5">
    <w:name w:val="Hyperlink"/>
    <w:basedOn w:val="a0"/>
    <w:uiPriority w:val="99"/>
    <w:unhideWhenUsed/>
    <w:rsid w:val="0021560D"/>
    <w:rPr>
      <w:color w:val="0000FF" w:themeColor="hyperlink"/>
      <w:u w:val="single"/>
    </w:rPr>
  </w:style>
  <w:style w:type="paragraph" w:styleId="a6">
    <w:name w:val="Balloon Text"/>
    <w:basedOn w:val="a"/>
    <w:link w:val="a7"/>
    <w:uiPriority w:val="99"/>
    <w:semiHidden/>
    <w:unhideWhenUsed/>
    <w:rsid w:val="00AC32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3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Bb3YMFlh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outu.be/YiLDJAOv4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A4EC-1373-4A6E-9069-4A084976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2020-04-06T04:06:00Z</dcterms:created>
  <dcterms:modified xsi:type="dcterms:W3CDTF">2020-04-06T05:37:00Z</dcterms:modified>
</cp:coreProperties>
</file>