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B" w:rsidRPr="00C17FB5" w:rsidRDefault="0070778B" w:rsidP="00C17FB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Консультация для родителей</w:t>
      </w:r>
    </w:p>
    <w:p w:rsidR="0070778B" w:rsidRPr="00C17FB5" w:rsidRDefault="0070778B" w:rsidP="00C17FB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«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Формирование </w:t>
      </w:r>
      <w:proofErr w:type="gramStart"/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элементарных</w:t>
      </w:r>
      <w:proofErr w:type="gramEnd"/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математических</w:t>
      </w:r>
    </w:p>
    <w:p w:rsidR="0070778B" w:rsidRPr="00C17FB5" w:rsidRDefault="0070778B" w:rsidP="00C17FB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познаний в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подготовительной группе</w:t>
      </w:r>
      <w:r w:rsidRPr="00C17FB5">
        <w:rPr>
          <w:rFonts w:ascii="Times New Roman" w:hAnsi="Times New Roman" w:cs="Times New Roman"/>
          <w:sz w:val="28"/>
          <w:szCs w:val="28"/>
        </w:rPr>
        <w:t>»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знаний, необходимых ребенку в школе.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Математика представляет собой сложную науку</w:t>
      </w:r>
      <w:r w:rsidRPr="00C17FB5">
        <w:rPr>
          <w:rFonts w:ascii="Times New Roman" w:hAnsi="Times New Roman" w:cs="Times New Roman"/>
          <w:sz w:val="28"/>
          <w:szCs w:val="28"/>
        </w:rPr>
        <w:t>, которая может вызвать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определенные</w:t>
      </w:r>
      <w:r w:rsidRPr="00C17FB5">
        <w:rPr>
          <w:rFonts w:ascii="Times New Roman" w:hAnsi="Times New Roman" w:cs="Times New Roman"/>
          <w:sz w:val="28"/>
          <w:szCs w:val="28"/>
        </w:rPr>
        <w:t> трудности во время школьного обучения. К тому же далеко не все дети имеют склонности и обладают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математическим складом ума</w:t>
      </w:r>
      <w:r w:rsidRPr="00C17FB5">
        <w:rPr>
          <w:rFonts w:ascii="Times New Roman" w:hAnsi="Times New Roman" w:cs="Times New Roman"/>
          <w:sz w:val="28"/>
          <w:szCs w:val="28"/>
        </w:rPr>
        <w:t>, поэтому при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подготовке к школе важно</w:t>
      </w:r>
      <w:r w:rsidRPr="00C17FB5">
        <w:rPr>
          <w:rFonts w:ascii="Times New Roman" w:hAnsi="Times New Roman" w:cs="Times New Roman"/>
          <w:sz w:val="28"/>
          <w:szCs w:val="28"/>
        </w:rPr>
        <w:t>, чтобы к началу обучения дошкольники имели следующие знания по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математике</w:t>
      </w:r>
      <w:r w:rsidRPr="00C17FB5">
        <w:rPr>
          <w:rFonts w:ascii="Times New Roman" w:hAnsi="Times New Roman" w:cs="Times New Roman"/>
          <w:sz w:val="28"/>
          <w:szCs w:val="28"/>
        </w:rPr>
        <w:t>:</w:t>
      </w:r>
    </w:p>
    <w:p w:rsidR="0070778B" w:rsidRPr="00C17FB5" w:rsidRDefault="0070778B" w:rsidP="00C17F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• Счет до двадцати в возрастающем и убывающем порядке, умение узнавать цифры подряд и вразбивку, количественные </w:t>
      </w:r>
      <w:r w:rsidRPr="00C17F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(один, два, три.)</w:t>
      </w:r>
      <w:r w:rsidRPr="00C17FB5">
        <w:rPr>
          <w:rFonts w:ascii="Times New Roman" w:hAnsi="Times New Roman" w:cs="Times New Roman"/>
          <w:sz w:val="28"/>
          <w:szCs w:val="28"/>
        </w:rPr>
        <w:t> и порядковые </w:t>
      </w:r>
      <w:r w:rsidRPr="00C17F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(первый, второй, третий.)</w:t>
      </w:r>
      <w:r w:rsidRPr="00C17FB5">
        <w:rPr>
          <w:rFonts w:ascii="Times New Roman" w:hAnsi="Times New Roman" w:cs="Times New Roman"/>
          <w:sz w:val="28"/>
          <w:szCs w:val="28"/>
        </w:rPr>
        <w:t> числительные от одного до десяти;</w:t>
      </w:r>
    </w:p>
    <w:p w:rsidR="0070778B" w:rsidRPr="00C17FB5" w:rsidRDefault="0070778B" w:rsidP="00C17F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•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Предыдущие</w:t>
      </w:r>
      <w:r w:rsidRPr="00C17FB5">
        <w:rPr>
          <w:rFonts w:ascii="Times New Roman" w:hAnsi="Times New Roman" w:cs="Times New Roman"/>
          <w:sz w:val="28"/>
          <w:szCs w:val="28"/>
        </w:rPr>
        <w:t> и последующие числа в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пределах одного десятка</w:t>
      </w:r>
      <w:r w:rsidRPr="00C17FB5">
        <w:rPr>
          <w:rFonts w:ascii="Times New Roman" w:hAnsi="Times New Roman" w:cs="Times New Roman"/>
          <w:sz w:val="28"/>
          <w:szCs w:val="28"/>
        </w:rPr>
        <w:t>, умение составлять числа первого десятка;</w:t>
      </w:r>
    </w:p>
    <w:p w:rsidR="0070778B" w:rsidRPr="00C17FB5" w:rsidRDefault="0070778B" w:rsidP="00C17F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• Узнавать и изображать основные геометрические фигуры </w:t>
      </w:r>
      <w:r w:rsidRPr="00C17F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(треугольник, четырехугольник, круг, овал)</w:t>
      </w:r>
      <w:r w:rsidRPr="00C17FB5">
        <w:rPr>
          <w:rFonts w:ascii="Times New Roman" w:hAnsi="Times New Roman" w:cs="Times New Roman"/>
          <w:sz w:val="28"/>
          <w:szCs w:val="28"/>
        </w:rPr>
        <w:t>;</w:t>
      </w:r>
    </w:p>
    <w:p w:rsidR="0070778B" w:rsidRPr="00C17FB5" w:rsidRDefault="0070778B" w:rsidP="00C17F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•</w:t>
      </w:r>
      <w:r w:rsidRPr="00C1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Основы измерения</w:t>
      </w:r>
      <w:r w:rsidRPr="00C17FB5">
        <w:rPr>
          <w:rFonts w:ascii="Times New Roman" w:hAnsi="Times New Roman" w:cs="Times New Roman"/>
          <w:sz w:val="28"/>
          <w:szCs w:val="28"/>
        </w:rPr>
        <w:t>: ребенок должен уметь измерять длину, ширину, высоту при помощи веревочки или палочек;</w:t>
      </w:r>
    </w:p>
    <w:p w:rsidR="0070778B" w:rsidRPr="00C17FB5" w:rsidRDefault="0070778B" w:rsidP="00C17F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• Сравнивание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предметов</w:t>
      </w:r>
      <w:r w:rsidRPr="00C17FB5">
        <w:rPr>
          <w:rFonts w:ascii="Times New Roman" w:hAnsi="Times New Roman" w:cs="Times New Roman"/>
          <w:sz w:val="28"/>
          <w:szCs w:val="28"/>
        </w:rPr>
        <w:t>: больше - меньше, шире - уже, выше - ниже, длиннее - короче.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Основу из основ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математики</w:t>
      </w:r>
      <w:r w:rsidRPr="00C17FB5">
        <w:rPr>
          <w:rFonts w:ascii="Times New Roman" w:hAnsi="Times New Roman" w:cs="Times New Roman"/>
          <w:sz w:val="28"/>
          <w:szCs w:val="28"/>
        </w:rPr>
        <w:t> составляет понятие числа. Однако число, как, впрочем, практически любое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математическое понятие</w:t>
      </w:r>
      <w:r w:rsidRPr="00C17FB5">
        <w:rPr>
          <w:rFonts w:ascii="Times New Roman" w:hAnsi="Times New Roman" w:cs="Times New Roman"/>
          <w:sz w:val="28"/>
          <w:szCs w:val="28"/>
        </w:rPr>
        <w:t>,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представляет</w:t>
      </w:r>
      <w:r w:rsidRPr="00C17FB5">
        <w:rPr>
          <w:rFonts w:ascii="Times New Roman" w:hAnsi="Times New Roman" w:cs="Times New Roman"/>
          <w:sz w:val="28"/>
          <w:szCs w:val="28"/>
        </w:rPr>
        <w:t> 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В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математике</w:t>
      </w:r>
      <w:r w:rsidRPr="00C17FB5">
        <w:rPr>
          <w:rFonts w:ascii="Times New Roman" w:hAnsi="Times New Roman" w:cs="Times New Roman"/>
          <w:sz w:val="28"/>
          <w:szCs w:val="28"/>
        </w:rPr>
        <w:t> важным является не качество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предметов</w:t>
      </w:r>
      <w:r w:rsidRPr="00C17FB5">
        <w:rPr>
          <w:rFonts w:ascii="Times New Roman" w:hAnsi="Times New Roman" w:cs="Times New Roman"/>
          <w:sz w:val="28"/>
          <w:szCs w:val="28"/>
        </w:rPr>
        <w:t>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предметах</w:t>
      </w:r>
      <w:r w:rsidRPr="00C17FB5">
        <w:rPr>
          <w:rFonts w:ascii="Times New Roman" w:hAnsi="Times New Roman" w:cs="Times New Roman"/>
          <w:sz w:val="28"/>
          <w:szCs w:val="28"/>
        </w:rPr>
        <w:t>. Ребенок понимает, что игрушки, фрукты,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предметы можно сосчитать</w:t>
      </w:r>
      <w:r w:rsidRPr="00C17FB5">
        <w:rPr>
          <w:rFonts w:ascii="Times New Roman" w:hAnsi="Times New Roman" w:cs="Times New Roman"/>
          <w:sz w:val="28"/>
          <w:szCs w:val="28"/>
        </w:rPr>
        <w:t>. При этом считать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предметы можно </w:t>
      </w:r>
      <w:r w:rsidRPr="00C17F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«между делом»</w:t>
      </w:r>
      <w:r w:rsidRPr="00C17FB5">
        <w:rPr>
          <w:rFonts w:ascii="Times New Roman" w:hAnsi="Times New Roman" w:cs="Times New Roman"/>
          <w:sz w:val="28"/>
          <w:szCs w:val="28"/>
        </w:rPr>
        <w:t xml:space="preserve">. </w:t>
      </w:r>
      <w:r w:rsidRPr="00C17FB5">
        <w:rPr>
          <w:rFonts w:ascii="Times New Roman" w:hAnsi="Times New Roman" w:cs="Times New Roman"/>
          <w:sz w:val="28"/>
          <w:szCs w:val="28"/>
        </w:rPr>
        <w:lastRenderedPageBreak/>
        <w:t>Например, на прогулке вы можете попросить ребенка подсчитать встречающиеся вам по дороге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предметы</w:t>
      </w:r>
      <w:r w:rsidRPr="00C17FB5">
        <w:rPr>
          <w:rFonts w:ascii="Times New Roman" w:hAnsi="Times New Roman" w:cs="Times New Roman"/>
          <w:sz w:val="28"/>
          <w:szCs w:val="28"/>
        </w:rPr>
        <w:t>.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определенное</w:t>
      </w:r>
      <w:r w:rsidRPr="00C17FB5">
        <w:rPr>
          <w:rFonts w:ascii="Times New Roman" w:hAnsi="Times New Roman" w:cs="Times New Roman"/>
          <w:sz w:val="28"/>
          <w:szCs w:val="28"/>
        </w:rPr>
        <w:t> количество каких-либо нужных для дела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предметов</w:t>
      </w:r>
      <w:r w:rsidRPr="00C17FB5">
        <w:rPr>
          <w:rFonts w:ascii="Times New Roman" w:hAnsi="Times New Roman" w:cs="Times New Roman"/>
          <w:sz w:val="28"/>
          <w:szCs w:val="28"/>
        </w:rPr>
        <w:t>. Точно так же можно учить ребенка отличать и сравнивать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предметы</w:t>
      </w:r>
      <w:r w:rsidRPr="00C17FB5">
        <w:rPr>
          <w:rFonts w:ascii="Times New Roman" w:hAnsi="Times New Roman" w:cs="Times New Roman"/>
          <w:sz w:val="28"/>
          <w:szCs w:val="28"/>
        </w:rPr>
        <w:t>: попросите его принести вам большой клубок или тот поднос, который шире.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Наглядность - важный принцип обучения ребенка.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Когда ребенок видит, ощущает, щупает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</w:t>
      </w:r>
      <w:r w:rsidRPr="00C17FB5">
        <w:rPr>
          <w:rFonts w:ascii="Times New Roman" w:hAnsi="Times New Roman" w:cs="Times New Roman"/>
          <w:sz w:val="28"/>
          <w:szCs w:val="28"/>
        </w:rPr>
        <w:t>, обучать его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математике значительно легче</w:t>
      </w:r>
      <w:r w:rsidRPr="00C17FB5">
        <w:rPr>
          <w:rFonts w:ascii="Times New Roman" w:hAnsi="Times New Roman" w:cs="Times New Roman"/>
          <w:sz w:val="28"/>
          <w:szCs w:val="28"/>
        </w:rPr>
        <w:t>. Поэтому одним из основных принципов обучения детей основам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математики</w:t>
      </w:r>
      <w:r w:rsidRPr="00C17FB5">
        <w:rPr>
          <w:rFonts w:ascii="Times New Roman" w:hAnsi="Times New Roman" w:cs="Times New Roman"/>
          <w:sz w:val="28"/>
          <w:szCs w:val="28"/>
        </w:rPr>
        <w:t> является наглядность. Изготавливайте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математические пособия</w:t>
      </w:r>
      <w:r w:rsidRPr="00C17FB5">
        <w:rPr>
          <w:rFonts w:ascii="Times New Roman" w:hAnsi="Times New Roman" w:cs="Times New Roman"/>
          <w:sz w:val="28"/>
          <w:szCs w:val="28"/>
        </w:rPr>
        <w:t>, потому что считать лучше какие-то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определенные предметы</w:t>
      </w:r>
      <w:r w:rsidRPr="00C17FB5">
        <w:rPr>
          <w:rFonts w:ascii="Times New Roman" w:hAnsi="Times New Roman" w:cs="Times New Roman"/>
          <w:sz w:val="28"/>
          <w:szCs w:val="28"/>
        </w:rPr>
        <w:t>, например цветные кружочки, кубики, полоски бумаги и т. п. Хорошо, если вы сделаете для занятий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математикой</w:t>
      </w:r>
      <w:r w:rsidRPr="00C17FB5">
        <w:rPr>
          <w:rFonts w:ascii="Times New Roman" w:hAnsi="Times New Roman" w:cs="Times New Roman"/>
          <w:sz w:val="28"/>
          <w:szCs w:val="28"/>
        </w:rPr>
        <w:t> геометрические фигуры, если у вас будут игры </w:t>
      </w:r>
      <w:r w:rsidRPr="00C17F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«Лото»</w:t>
      </w:r>
      <w:r w:rsidRPr="00C17FB5">
        <w:rPr>
          <w:rFonts w:ascii="Times New Roman" w:hAnsi="Times New Roman" w:cs="Times New Roman"/>
          <w:sz w:val="28"/>
          <w:szCs w:val="28"/>
        </w:rPr>
        <w:t> и </w:t>
      </w:r>
      <w:r w:rsidRPr="00C17F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«Домино»</w:t>
      </w:r>
      <w:r w:rsidRPr="00C17FB5">
        <w:rPr>
          <w:rFonts w:ascii="Times New Roman" w:hAnsi="Times New Roman" w:cs="Times New Roman"/>
          <w:sz w:val="28"/>
          <w:szCs w:val="28"/>
        </w:rPr>
        <w:t>, которые также способствуют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формированию элементарных</w:t>
      </w:r>
      <w:r w:rsidRPr="00C17FB5">
        <w:rPr>
          <w:rFonts w:ascii="Times New Roman" w:hAnsi="Times New Roman" w:cs="Times New Roman"/>
          <w:sz w:val="28"/>
          <w:szCs w:val="28"/>
        </w:rPr>
        <w:t> навыков счета у детей.</w:t>
      </w:r>
    </w:p>
    <w:p w:rsidR="0070778B" w:rsidRPr="00C17FB5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Школьный курс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математики вовсе не прост</w:t>
      </w:r>
      <w:r w:rsidRPr="00C17FB5">
        <w:rPr>
          <w:rFonts w:ascii="Times New Roman" w:hAnsi="Times New Roman" w:cs="Times New Roman"/>
          <w:sz w:val="28"/>
          <w:szCs w:val="28"/>
        </w:rPr>
        <w:t>. Зачастую дети испытывают разного рода затруднения при освоении школьной программы по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математике</w:t>
      </w:r>
      <w:r w:rsidRPr="00C17FB5">
        <w:rPr>
          <w:rFonts w:ascii="Times New Roman" w:hAnsi="Times New Roman" w:cs="Times New Roman"/>
          <w:sz w:val="28"/>
          <w:szCs w:val="28"/>
        </w:rPr>
        <w:t>. Возможно, одной из основных причин подобных трудностей является потеря интереса к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математике как предмету</w:t>
      </w:r>
      <w:r w:rsidRPr="00C17FB5">
        <w:rPr>
          <w:rFonts w:ascii="Times New Roman" w:hAnsi="Times New Roman" w:cs="Times New Roman"/>
          <w:sz w:val="28"/>
          <w:szCs w:val="28"/>
        </w:rPr>
        <w:t>. Следовательно, одной из наиболее важных задач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подготовки</w:t>
      </w:r>
      <w:r w:rsidRPr="00C17FB5">
        <w:rPr>
          <w:rFonts w:ascii="Times New Roman" w:hAnsi="Times New Roman" w:cs="Times New Roman"/>
          <w:sz w:val="28"/>
          <w:szCs w:val="28"/>
        </w:rPr>
        <w:t> ребенка к школьному обучению будет развитие у него интереса к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математике</w:t>
      </w:r>
      <w:r w:rsidRPr="00C17FB5">
        <w:rPr>
          <w:rFonts w:ascii="Times New Roman" w:hAnsi="Times New Roman" w:cs="Times New Roman"/>
          <w:sz w:val="28"/>
          <w:szCs w:val="28"/>
        </w:rPr>
        <w:t>. Приобщение ребенка к этому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предмету</w:t>
      </w:r>
      <w:r w:rsidRPr="00C17FB5">
        <w:rPr>
          <w:rFonts w:ascii="Times New Roman" w:hAnsi="Times New Roman" w:cs="Times New Roman"/>
          <w:sz w:val="28"/>
          <w:szCs w:val="28"/>
        </w:rPr>
        <w:t> в условиях семьи в игровой и </w:t>
      </w:r>
      <w:r w:rsidRPr="00C17FB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занимательной форме</w:t>
      </w:r>
      <w:r w:rsidRPr="00C17FB5">
        <w:rPr>
          <w:rFonts w:ascii="Times New Roman" w:hAnsi="Times New Roman" w:cs="Times New Roman"/>
          <w:sz w:val="28"/>
          <w:szCs w:val="28"/>
        </w:rPr>
        <w:t> поможет им в дальнейшем быстрее и легче усваивать сложные вопросы школьного курса.</w:t>
      </w:r>
    </w:p>
    <w:p w:rsidR="0070778B" w:rsidRDefault="0070778B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Играем, вмести с детьми</w:t>
      </w:r>
      <w:r w:rsidR="00C17FB5">
        <w:rPr>
          <w:rFonts w:ascii="Times New Roman" w:hAnsi="Times New Roman" w:cs="Times New Roman"/>
          <w:sz w:val="28"/>
          <w:szCs w:val="28"/>
        </w:rPr>
        <w:t>.</w:t>
      </w:r>
    </w:p>
    <w:p w:rsidR="006A166D" w:rsidRDefault="006A166D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6A166D">
          <w:rPr>
            <w:rStyle w:val="a6"/>
            <w:rFonts w:ascii="Times New Roman" w:hAnsi="Times New Roman" w:cs="Times New Roman"/>
            <w:sz w:val="28"/>
            <w:szCs w:val="28"/>
          </w:rPr>
          <w:t>https://youtu.be/lP4micg5qo8</w:t>
        </w:r>
      </w:hyperlink>
    </w:p>
    <w:p w:rsidR="006A166D" w:rsidRPr="00C17FB5" w:rsidRDefault="006A166D" w:rsidP="00C17FB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6A166D">
          <w:rPr>
            <w:rStyle w:val="a6"/>
            <w:rFonts w:ascii="Times New Roman" w:hAnsi="Times New Roman" w:cs="Times New Roman"/>
            <w:sz w:val="28"/>
            <w:szCs w:val="28"/>
          </w:rPr>
          <w:t>https://youtu.be/Me25eW2cg8Y</w:t>
        </w:r>
      </w:hyperlink>
      <w:bookmarkStart w:id="0" w:name="_GoBack"/>
      <w:bookmarkEnd w:id="0"/>
    </w:p>
    <w:p w:rsidR="00CC2987" w:rsidRPr="00C17FB5" w:rsidRDefault="00CC2987" w:rsidP="00C17F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987" w:rsidRPr="00C1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7A"/>
    <w:rsid w:val="006A166D"/>
    <w:rsid w:val="0070778B"/>
    <w:rsid w:val="00AE0B7A"/>
    <w:rsid w:val="00C17FB5"/>
    <w:rsid w:val="00C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78B"/>
    <w:rPr>
      <w:b/>
      <w:bCs/>
    </w:rPr>
  </w:style>
  <w:style w:type="paragraph" w:styleId="a5">
    <w:name w:val="No Spacing"/>
    <w:uiPriority w:val="1"/>
    <w:qFormat/>
    <w:rsid w:val="00C17FB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78B"/>
    <w:rPr>
      <w:b/>
      <w:bCs/>
    </w:rPr>
  </w:style>
  <w:style w:type="paragraph" w:styleId="a5">
    <w:name w:val="No Spacing"/>
    <w:uiPriority w:val="1"/>
    <w:qFormat/>
    <w:rsid w:val="00C17FB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e25eW2cg8Y" TargetMode="External"/><Relationship Id="rId5" Type="http://schemas.openxmlformats.org/officeDocument/2006/relationships/hyperlink" Target="https://youtu.be/lP4micg5q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2951</Characters>
  <Application>Microsoft Office Word</Application>
  <DocSecurity>0</DocSecurity>
  <Lines>24</Lines>
  <Paragraphs>6</Paragraphs>
  <ScaleCrop>false</ScaleCrop>
  <Company>UralSOFT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2020-04-06T04:17:00Z</dcterms:created>
  <dcterms:modified xsi:type="dcterms:W3CDTF">2020-04-06T06:52:00Z</dcterms:modified>
</cp:coreProperties>
</file>