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F9" w:rsidRDefault="004E59F9" w:rsidP="004E59F9">
      <w:pPr>
        <w:jc w:val="center"/>
        <w:rPr>
          <w:b/>
          <w:color w:val="C00000"/>
        </w:rPr>
      </w:pPr>
      <w:r w:rsidRPr="004E59F9">
        <w:rPr>
          <w:b/>
          <w:color w:val="C00000"/>
        </w:rPr>
        <w:t xml:space="preserve">Наступает </w:t>
      </w:r>
      <w:r w:rsidRPr="004E59F9">
        <w:rPr>
          <w:b/>
          <w:color w:val="C00000"/>
        </w:rPr>
        <w:t xml:space="preserve"> долгожданное лето!</w:t>
      </w:r>
    </w:p>
    <w:p w:rsidR="004E59F9" w:rsidRDefault="004E59F9" w:rsidP="004E59F9">
      <w:r w:rsidRPr="004E59F9">
        <w:rPr>
          <w:color w:val="C00000"/>
        </w:rPr>
        <w:t xml:space="preserve"> </w:t>
      </w:r>
      <w:r>
        <w:t>Дети все больше времени проводят на улице, на даче с родителями, выезжа</w:t>
      </w:r>
      <w:r>
        <w:t>ют на отдых в лес и на водоемы.</w:t>
      </w:r>
      <w:r>
        <w:t xml:space="preserve">  Лето характеризуется нарастанием двигательной активности и увеличением физических возможностей </w:t>
      </w:r>
      <w:proofErr w:type="spellStart"/>
      <w:r>
        <w:t>ребѐнка</w:t>
      </w:r>
      <w:proofErr w:type="spellEnd"/>
      <w:r>
        <w:t>, которые, сочетаясь с повышенной любознательностью и стремлением к самостоятельности, нередко приводят к возникновению опасных ситуаций.</w:t>
      </w:r>
    </w:p>
    <w:p w:rsidR="004E59F9" w:rsidRDefault="004E59F9" w:rsidP="004E59F9">
      <w:r>
        <w:t xml:space="preserve">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w:t>
      </w:r>
      <w:r>
        <w:t>ь последствия опасных ситуаций.</w:t>
      </w:r>
      <w:r>
        <w:t xml:space="preserve">  </w:t>
      </w:r>
      <w:r>
        <w:t xml:space="preserve">    </w:t>
      </w:r>
    </w:p>
    <w:p w:rsidR="008B4340" w:rsidRDefault="004E59F9" w:rsidP="004E59F9">
      <w: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4E59F9" w:rsidRPr="004E59F9" w:rsidRDefault="004E59F9" w:rsidP="004E59F9">
      <w:pPr>
        <w:rPr>
          <w:b/>
          <w:color w:val="FF0000"/>
        </w:rPr>
      </w:pPr>
      <w:r w:rsidRPr="004E59F9">
        <w:rPr>
          <w:b/>
          <w:color w:val="FF0000"/>
        </w:rPr>
        <w:t>Безопасность поведения на воде</w:t>
      </w:r>
    </w:p>
    <w:p w:rsidR="004E59F9" w:rsidRDefault="004E59F9" w:rsidP="004E59F9">
      <w:r>
        <w:t xml:space="preserve"> 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4E59F9" w:rsidRDefault="004E59F9" w:rsidP="004E59F9">
      <w:r>
        <w:t xml:space="preserve">  Прежде чем заходить в воду, нужно понаблюдать, как она выглядит. Если цвет и запах воды не такие, как обычно, лучше воздержаться от купания.</w:t>
      </w:r>
    </w:p>
    <w:p w:rsidR="004E59F9" w:rsidRDefault="004E59F9" w:rsidP="004E59F9">
      <w:pPr>
        <w:rPr>
          <w:b/>
          <w:color w:val="FF0000"/>
        </w:rPr>
      </w:pPr>
      <w:r w:rsidRPr="004E59F9">
        <w:rPr>
          <w:b/>
          <w:color w:val="FF0000"/>
        </w:rPr>
        <w:t>Безопасное поведение в лесу</w:t>
      </w:r>
    </w:p>
    <w:p w:rsidR="004E59F9" w:rsidRPr="004E59F9" w:rsidRDefault="004E59F9" w:rsidP="004E59F9">
      <w:r w:rsidRPr="004E59F9">
        <w:t xml:space="preserve">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4E59F9">
        <w:t>живую</w:t>
      </w:r>
      <w:proofErr w:type="gramEnd"/>
      <w:r w:rsidRPr="004E59F9">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4E59F9" w:rsidRPr="004E59F9" w:rsidRDefault="004E59F9" w:rsidP="004E59F9"/>
    <w:p w:rsidR="004E59F9" w:rsidRDefault="004E59F9" w:rsidP="004E59F9">
      <w:r w:rsidRPr="004E59F9">
        <w:lastRenderedPageBreak/>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4E59F9" w:rsidRDefault="004E59F9" w:rsidP="004E59F9">
      <w:r>
        <w:t>Открытые окна</w:t>
      </w:r>
    </w:p>
    <w:p w:rsidR="004E59F9" w:rsidRDefault="004E59F9" w:rsidP="004E59F9"/>
    <w:p w:rsidR="004E59F9" w:rsidRDefault="004E59F9" w:rsidP="004E59F9">
      <w:r>
        <w:t xml:space="preserve">     Не смотря на то, что тема безопасности окон не раз поднималась в прессе, на телевидении, на </w:t>
      </w:r>
      <w:proofErr w:type="gramStart"/>
      <w:r>
        <w:t>интернет-площадках</w:t>
      </w:r>
      <w:proofErr w:type="gramEnd"/>
      <w: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p>
    <w:p w:rsidR="004E59F9" w:rsidRDefault="004E59F9" w:rsidP="004E59F9">
      <w:pPr>
        <w:rPr>
          <w:b/>
          <w:color w:val="FF0000"/>
        </w:rPr>
      </w:pPr>
      <w:r>
        <w:rPr>
          <w:b/>
          <w:color w:val="FF0000"/>
        </w:rPr>
        <w:t>Опасная высота</w:t>
      </w:r>
    </w:p>
    <w:p w:rsidR="004E59F9" w:rsidRPr="004E59F9" w:rsidRDefault="004E59F9" w:rsidP="004E59F9">
      <w:r w:rsidRPr="004E59F9">
        <w:t>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4E59F9" w:rsidRDefault="004E59F9" w:rsidP="004E59F9">
      <w:r>
        <w:t xml:space="preserve">  Поскольку на сознательность ребенка рассчитывать не стоит, родителям необходимо предпринять дополнительные шаги для детской безопасности.</w:t>
      </w:r>
    </w:p>
    <w:p w:rsidR="004E59F9" w:rsidRDefault="004E59F9" w:rsidP="004E59F9">
      <w:pPr>
        <w:spacing w:after="0" w:line="240" w:lineRule="auto"/>
      </w:pPr>
      <w:r>
        <w:t xml:space="preserve">1. Не доверяйте </w:t>
      </w:r>
      <w:proofErr w:type="spellStart"/>
      <w:r>
        <w:t>антимоскитным</w:t>
      </w:r>
      <w:proofErr w:type="spellEnd"/>
      <w:r>
        <w:t xml:space="preserve"> сеткам.</w:t>
      </w:r>
    </w:p>
    <w:p w:rsidR="004E59F9" w:rsidRDefault="004E59F9" w:rsidP="004E59F9">
      <w:pPr>
        <w:spacing w:after="0" w:line="240" w:lineRule="auto"/>
      </w:pPr>
      <w:r>
        <w:t>2.Если есть возможность выбора, ставьте окна, створки которых открываются в наклонное положение (вертикальное или "</w:t>
      </w:r>
      <w:r>
        <w:t>зимнее" проветривание)</w:t>
      </w:r>
      <w:proofErr w:type="gramStart"/>
      <w:r>
        <w:t>.</w:t>
      </w:r>
      <w:proofErr w:type="gramEnd"/>
      <w:r>
        <w:t xml:space="preserve"> </w:t>
      </w:r>
      <w:proofErr w:type="gramStart"/>
      <w:r>
        <w:t>з</w:t>
      </w:r>
      <w:proofErr w:type="gramEnd"/>
      <w:r>
        <w:t xml:space="preserve">азор. </w:t>
      </w:r>
    </w:p>
    <w:p w:rsidR="004E59F9" w:rsidRDefault="004E59F9" w:rsidP="004E59F9">
      <w:pPr>
        <w:spacing w:after="0" w:line="240" w:lineRule="auto"/>
      </w:pPr>
      <w:r>
        <w:lastRenderedPageBreak/>
        <w:t>3. Не пользуйтесь защитными средствами для окон, которые можете открыть с легкостью.</w:t>
      </w:r>
    </w:p>
    <w:p w:rsidR="004E59F9" w:rsidRDefault="004E59F9" w:rsidP="004E59F9">
      <w:pPr>
        <w:spacing w:after="0" w:line="240" w:lineRule="auto"/>
      </w:pPr>
      <w:r>
        <w:t xml:space="preserve">Снимите с окон обычные ручки и </w:t>
      </w:r>
      <w:proofErr w:type="gramStart"/>
      <w:r>
        <w:t>замените их на ручки</w:t>
      </w:r>
      <w:proofErr w:type="gramEnd"/>
      <w:r>
        <w:t xml:space="preserve"> со встроенным замком.</w:t>
      </w:r>
    </w:p>
    <w:p w:rsidR="004E59F9" w:rsidRPr="004E59F9" w:rsidRDefault="004E59F9" w:rsidP="004E59F9">
      <w:pPr>
        <w:spacing w:after="0" w:line="240" w:lineRule="auto"/>
        <w:rPr>
          <w:b/>
          <w:color w:val="FF0000"/>
        </w:rPr>
      </w:pPr>
      <w:r w:rsidRPr="004E59F9">
        <w:rPr>
          <w:b/>
          <w:color w:val="FF0000"/>
        </w:rPr>
        <w:t>Пожарная безопасность</w:t>
      </w:r>
    </w:p>
    <w:p w:rsidR="004E59F9" w:rsidRDefault="004E59F9" w:rsidP="004E59F9">
      <w:pPr>
        <w:spacing w:after="0" w:line="240" w:lineRule="auto"/>
      </w:pPr>
    </w:p>
    <w:p w:rsidR="004E59F9" w:rsidRDefault="004E59F9" w:rsidP="004E59F9">
      <w:pPr>
        <w:spacing w:after="0" w:line="240" w:lineRule="auto"/>
      </w:pPr>
      <w:r>
        <w:t xml:space="preserve">    Пожар может возникнуть в любом месте и в любое время. Поэтому к нему надо быть подготовленным. Главное, что нужно запомнить </w:t>
      </w:r>
      <w:proofErr w:type="gramStart"/>
      <w:r>
        <w:t>-с</w:t>
      </w:r>
      <w:proofErr w:type="gramEnd"/>
      <w: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4E59F9" w:rsidRDefault="004E59F9" w:rsidP="004E59F9">
      <w:pPr>
        <w:spacing w:after="0" w:line="240" w:lineRule="auto"/>
      </w:pPr>
    </w:p>
    <w:p w:rsidR="004E59F9" w:rsidRDefault="004E59F9" w:rsidP="004E59F9">
      <w:pPr>
        <w:spacing w:after="0" w:line="240" w:lineRule="auto"/>
      </w:pPr>
      <w:r>
        <w:t>Не играть со спичками, не разводить костры!</w:t>
      </w:r>
    </w:p>
    <w:p w:rsidR="004E59F9" w:rsidRDefault="004E59F9" w:rsidP="004E59F9">
      <w:pPr>
        <w:spacing w:after="0" w:line="240" w:lineRule="auto"/>
      </w:pPr>
      <w:r>
        <w:t>Не включать электроприборы, если взрослых нет дома!</w:t>
      </w:r>
    </w:p>
    <w:p w:rsidR="004E59F9" w:rsidRDefault="004E59F9" w:rsidP="004E59F9">
      <w:pPr>
        <w:spacing w:after="0" w:line="240" w:lineRule="auto"/>
      </w:pPr>
      <w:r>
        <w:t>Не открывать дверцу печки!</w:t>
      </w:r>
    </w:p>
    <w:p w:rsidR="004E59F9" w:rsidRDefault="004E59F9" w:rsidP="004E59F9">
      <w:pPr>
        <w:spacing w:after="0" w:line="240" w:lineRule="auto"/>
      </w:pPr>
      <w:r>
        <w:t>Нельзя бросать в огонь пустые баночки и флаконы от бытовых химических веществ, особенно аэрозоли!</w:t>
      </w:r>
    </w:p>
    <w:p w:rsidR="004E59F9" w:rsidRDefault="004E59F9" w:rsidP="004E59F9">
      <w:pPr>
        <w:spacing w:after="0" w:line="240" w:lineRule="auto"/>
      </w:pPr>
      <w:r>
        <w:t>Не играть с бензином и другими горючими веществами!</w:t>
      </w:r>
    </w:p>
    <w:p w:rsidR="004E59F9" w:rsidRDefault="004E59F9" w:rsidP="004E59F9">
      <w:pPr>
        <w:spacing w:after="0" w:line="240" w:lineRule="auto"/>
      </w:pPr>
      <w:r>
        <w:t>Никогда не прятаться при пожаре, ни под кровать, ни в шкаф!</w:t>
      </w:r>
    </w:p>
    <w:p w:rsidR="004E59F9" w:rsidRDefault="004E59F9" w:rsidP="004E59F9">
      <w:pPr>
        <w:spacing w:after="0" w:line="240" w:lineRule="auto"/>
      </w:pPr>
      <w:r>
        <w:t>При пожаре звонить 01, 112 (назвать свой адрес, телефон, фамилию и рассказать что горит)!</w:t>
      </w:r>
    </w:p>
    <w:p w:rsidR="004E59F9" w:rsidRDefault="004E59F9" w:rsidP="004E59F9">
      <w:pPr>
        <w:spacing w:after="0" w:line="240" w:lineRule="auto"/>
      </w:pPr>
    </w:p>
    <w:p w:rsidR="004E59F9" w:rsidRDefault="004E59F9" w:rsidP="004E59F9">
      <w:pPr>
        <w:spacing w:after="0" w:line="240" w:lineRule="auto"/>
      </w:pPr>
      <w:r>
        <w:t>Не играть с огнем!</w:t>
      </w:r>
    </w:p>
    <w:p w:rsidR="004E59F9" w:rsidRPr="004E59F9" w:rsidRDefault="004E59F9" w:rsidP="004E59F9">
      <w:pPr>
        <w:spacing w:after="0" w:line="240" w:lineRule="auto"/>
        <w:rPr>
          <w:b/>
          <w:color w:val="FF0000"/>
        </w:rPr>
      </w:pPr>
      <w:r w:rsidRPr="004E59F9">
        <w:rPr>
          <w:b/>
          <w:color w:val="FF0000"/>
        </w:rPr>
        <w:t>Следите за своим ребенком</w:t>
      </w:r>
    </w:p>
    <w:p w:rsidR="004E59F9" w:rsidRDefault="004E59F9" w:rsidP="004E59F9">
      <w:pPr>
        <w:spacing w:after="0" w:line="240" w:lineRule="auto"/>
      </w:pPr>
    </w:p>
    <w:p w:rsidR="004E59F9" w:rsidRDefault="004E59F9" w:rsidP="004E59F9">
      <w:pPr>
        <w:spacing w:after="0" w:line="240" w:lineRule="auto"/>
      </w:pPr>
      <w:r>
        <w:t xml:space="preserve">Дети, гуляющие вдали от вас или самостоятельно, подвержены риску </w:t>
      </w:r>
      <w:proofErr w:type="gramStart"/>
      <w:r>
        <w:t>потеряться</w:t>
      </w:r>
      <w:proofErr w:type="gramEnd"/>
      <w: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4E59F9" w:rsidRDefault="004E59F9" w:rsidP="004E59F9">
      <w:pPr>
        <w:spacing w:after="0" w:line="240" w:lineRule="auto"/>
      </w:pPr>
    </w:p>
    <w:p w:rsidR="004E59F9" w:rsidRPr="000225E0" w:rsidRDefault="004E59F9" w:rsidP="000225E0">
      <w:pPr>
        <w:spacing w:after="0" w:line="240" w:lineRule="auto"/>
        <w:jc w:val="center"/>
        <w:rPr>
          <w:b/>
          <w:color w:val="FF0000"/>
        </w:rPr>
      </w:pPr>
      <w:r w:rsidRPr="000225E0">
        <w:rPr>
          <w:b/>
          <w:color w:val="FF0000"/>
        </w:rPr>
        <w:t>Уважаемые родители!</w:t>
      </w:r>
    </w:p>
    <w:p w:rsidR="004E59F9" w:rsidRPr="000225E0" w:rsidRDefault="004E59F9" w:rsidP="000225E0">
      <w:pPr>
        <w:spacing w:after="0" w:line="240" w:lineRule="auto"/>
        <w:jc w:val="center"/>
        <w:rPr>
          <w:b/>
          <w:color w:val="FF0000"/>
        </w:rPr>
      </w:pPr>
      <w:r w:rsidRPr="000225E0">
        <w:rPr>
          <w:b/>
          <w:color w:val="FF0000"/>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4E59F9" w:rsidRDefault="004E59F9" w:rsidP="004E59F9">
      <w:pPr>
        <w:spacing w:after="0" w:line="240" w:lineRule="auto"/>
      </w:pPr>
    </w:p>
    <w:p w:rsidR="004E59F9" w:rsidRPr="004E59F9" w:rsidRDefault="004E59F9" w:rsidP="004E59F9">
      <w:pPr>
        <w:spacing w:after="0" w:line="240" w:lineRule="auto"/>
      </w:pPr>
      <w:bookmarkStart w:id="0" w:name="_GoBack"/>
      <w:bookmarkEnd w:id="0"/>
    </w:p>
    <w:sectPr w:rsidR="004E59F9" w:rsidRPr="004E5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AE"/>
    <w:rsid w:val="000225E0"/>
    <w:rsid w:val="004E59F9"/>
    <w:rsid w:val="008B4340"/>
    <w:rsid w:val="00D0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2018-05-21T15:30:00Z</dcterms:created>
  <dcterms:modified xsi:type="dcterms:W3CDTF">2018-05-21T15:40:00Z</dcterms:modified>
</cp:coreProperties>
</file>