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9" w:rsidRDefault="008E54D9" w:rsidP="008E54D9">
      <w:pPr>
        <w:spacing w:after="0" w:line="240" w:lineRule="auto"/>
      </w:pPr>
      <w:r w:rsidRPr="008E54D9">
        <w:rPr>
          <w:b/>
        </w:rPr>
        <w:t>Тема недели:</w:t>
      </w:r>
      <w:r w:rsidRPr="008E54D9">
        <w:t xml:space="preserve"> «Весна</w:t>
      </w:r>
      <w:r>
        <w:t xml:space="preserve"> </w:t>
      </w:r>
      <w:r w:rsidRPr="008E54D9">
        <w:t>- красна»</w:t>
      </w:r>
    </w:p>
    <w:p w:rsidR="008B4340" w:rsidRDefault="008E54D9" w:rsidP="008E54D9">
      <w:pPr>
        <w:spacing w:after="0" w:line="240" w:lineRule="auto"/>
      </w:pPr>
      <w:r w:rsidRPr="008E54D9">
        <w:rPr>
          <w:b/>
        </w:rPr>
        <w:t>Цель:</w:t>
      </w:r>
      <w:r w:rsidRPr="008E54D9">
        <w:t xml:space="preserve"> Способствовать дальнейшему познанию ребенком мира природы; познакомить с особенностями сезонных явлений природы, приспособлением растений и животных к изменяющимся условиям среды весной</w:t>
      </w:r>
      <w:r>
        <w:t>.</w:t>
      </w:r>
    </w:p>
    <w:p w:rsidR="008E54D9" w:rsidRPr="004B3BA4" w:rsidRDefault="008E54D9" w:rsidP="008E54D9">
      <w:pPr>
        <w:spacing w:after="0" w:line="240" w:lineRule="auto"/>
        <w:rPr>
          <w:b/>
        </w:rPr>
      </w:pPr>
      <w:r w:rsidRPr="004B3BA4">
        <w:rPr>
          <w:b/>
        </w:rPr>
        <w:t>Задачи:</w:t>
      </w:r>
    </w:p>
    <w:p w:rsidR="004B3BA4" w:rsidRPr="004B3BA4" w:rsidRDefault="004B3BA4" w:rsidP="004B3BA4">
      <w:pPr>
        <w:spacing w:after="0" w:line="240" w:lineRule="auto"/>
      </w:pPr>
      <w:r w:rsidRPr="004B3BA4">
        <w:rPr>
          <w:i/>
          <w:iCs/>
        </w:rPr>
        <w:t>Развивающие:</w:t>
      </w:r>
    </w:p>
    <w:p w:rsidR="004B3BA4" w:rsidRPr="004B3BA4" w:rsidRDefault="004B3BA4" w:rsidP="004B3BA4">
      <w:pPr>
        <w:spacing w:after="0" w:line="240" w:lineRule="auto"/>
      </w:pPr>
      <w:r w:rsidRPr="004B3BA4">
        <w:t>- обобщить знания детей о весне как времени года, характерных признаках весны, связи между явлениями живой и неживой природы (солнце светит ярко, бывают дожди; земля прогревается солнцем, тает снег, сосульки; появляются почки на деревьях, кустах; прилетают птицы, начинают вить гнёзда и пр.);</w:t>
      </w:r>
    </w:p>
    <w:p w:rsidR="004B3BA4" w:rsidRPr="004B3BA4" w:rsidRDefault="004B3BA4" w:rsidP="004B3BA4">
      <w:pPr>
        <w:spacing w:after="0" w:line="240" w:lineRule="auto"/>
      </w:pPr>
      <w:r w:rsidRPr="004B3BA4">
        <w:t>- развивать интерес к явлениям живой и неживой природы,   наблюдательность;</w:t>
      </w:r>
    </w:p>
    <w:p w:rsidR="004B3BA4" w:rsidRPr="004B3BA4" w:rsidRDefault="004B3BA4" w:rsidP="004B3BA4">
      <w:pPr>
        <w:spacing w:after="0" w:line="240" w:lineRule="auto"/>
      </w:pPr>
      <w:r w:rsidRPr="004B3BA4">
        <w:t>- развивать связную речь и словесно – логическое мышление;</w:t>
      </w:r>
    </w:p>
    <w:p w:rsidR="004B3BA4" w:rsidRPr="004B3BA4" w:rsidRDefault="004B3BA4" w:rsidP="004B3BA4">
      <w:pPr>
        <w:spacing w:after="0" w:line="240" w:lineRule="auto"/>
      </w:pPr>
      <w:r w:rsidRPr="004B3BA4">
        <w:t>- формировать умение рассуждать, развивать творческое воображение, изобразительное творчество.</w:t>
      </w:r>
    </w:p>
    <w:p w:rsidR="004B3BA4" w:rsidRPr="004B3BA4" w:rsidRDefault="004B3BA4" w:rsidP="004B3BA4">
      <w:pPr>
        <w:spacing w:after="0" w:line="240" w:lineRule="auto"/>
      </w:pPr>
      <w:r w:rsidRPr="004B3BA4">
        <w:rPr>
          <w:i/>
          <w:iCs/>
        </w:rPr>
        <w:t>Воспитательные:</w:t>
      </w:r>
    </w:p>
    <w:p w:rsidR="004B3BA4" w:rsidRPr="004B3BA4" w:rsidRDefault="004B3BA4" w:rsidP="004B3BA4">
      <w:pPr>
        <w:spacing w:after="0" w:line="240" w:lineRule="auto"/>
      </w:pPr>
      <w:r w:rsidRPr="004B3BA4">
        <w:t>- формировать умение быть внимательными к явлениям природы;</w:t>
      </w:r>
    </w:p>
    <w:p w:rsidR="004B3BA4" w:rsidRPr="004B3BA4" w:rsidRDefault="004B3BA4" w:rsidP="004B3BA4">
      <w:pPr>
        <w:spacing w:after="0" w:line="240" w:lineRule="auto"/>
      </w:pPr>
      <w:r w:rsidRPr="004B3BA4">
        <w:t>- воспитывать стремление  сохранять и оберегать природный мир, видеть его красоту.</w:t>
      </w:r>
    </w:p>
    <w:p w:rsidR="004B3BA4" w:rsidRPr="004B3BA4" w:rsidRDefault="004B3BA4" w:rsidP="004B3BA4">
      <w:pPr>
        <w:spacing w:after="0" w:line="240" w:lineRule="auto"/>
      </w:pPr>
      <w:r w:rsidRPr="004B3BA4">
        <w:rPr>
          <w:i/>
          <w:iCs/>
        </w:rPr>
        <w:t>Образовательные:</w:t>
      </w:r>
    </w:p>
    <w:p w:rsidR="004B3BA4" w:rsidRPr="004B3BA4" w:rsidRDefault="004B3BA4" w:rsidP="004B3BA4">
      <w:pPr>
        <w:spacing w:after="0" w:line="240" w:lineRule="auto"/>
      </w:pPr>
      <w:r w:rsidRPr="004B3BA4">
        <w:t>- формировать представления о приметах весны в природе;</w:t>
      </w:r>
    </w:p>
    <w:p w:rsidR="004B3BA4" w:rsidRPr="004B3BA4" w:rsidRDefault="004B3BA4" w:rsidP="004B3BA4">
      <w:pPr>
        <w:spacing w:after="0" w:line="240" w:lineRule="auto"/>
      </w:pPr>
      <w:r w:rsidRPr="004B3BA4">
        <w:t xml:space="preserve">- учить выделять </w:t>
      </w:r>
      <w:proofErr w:type="spellStart"/>
      <w:r w:rsidRPr="004B3BA4">
        <w:t>причинно</w:t>
      </w:r>
      <w:proofErr w:type="spellEnd"/>
      <w:r w:rsidRPr="004B3BA4">
        <w:t xml:space="preserve"> – следственные связи в явлениях живой и  неживой природы;</w:t>
      </w:r>
    </w:p>
    <w:p w:rsidR="004B3BA4" w:rsidRDefault="004B3BA4" w:rsidP="004B3BA4">
      <w:pPr>
        <w:spacing w:after="0" w:line="240" w:lineRule="auto"/>
      </w:pPr>
      <w:r w:rsidRPr="004B3BA4">
        <w:t>- учить использовать образные выражения из стихотворений, музыкальных и художественных произведений при построении развёрнутого суждения.</w:t>
      </w:r>
    </w:p>
    <w:p w:rsidR="00F71F35" w:rsidRPr="00F71F35" w:rsidRDefault="00F71F35" w:rsidP="004B3BA4">
      <w:pPr>
        <w:spacing w:after="0" w:line="240" w:lineRule="auto"/>
        <w:rPr>
          <w:b/>
        </w:rPr>
      </w:pPr>
      <w:r w:rsidRPr="00F71F35">
        <w:rPr>
          <w:b/>
        </w:rPr>
        <w:t>Что рассказать детям</w:t>
      </w:r>
    </w:p>
    <w:p w:rsidR="00F71F35" w:rsidRPr="00F71F35" w:rsidRDefault="00F71F35" w:rsidP="00F71F35">
      <w:pPr>
        <w:spacing w:after="0" w:line="240" w:lineRule="auto"/>
      </w:pPr>
      <w:r w:rsidRPr="00F71F35">
        <w:rPr>
          <w:b/>
          <w:bCs/>
        </w:rPr>
        <w:t>Март</w:t>
      </w:r>
      <w:r w:rsidRPr="00F71F35">
        <w:t xml:space="preserve"> - первый весенний месяц, его называют "утром весны". Солнце поднимается выше и светит ярче, дни становятся длиннее. </w:t>
      </w:r>
      <w:proofErr w:type="gramStart"/>
      <w:r w:rsidRPr="00F71F35">
        <w:t>Небо</w:t>
      </w:r>
      <w:proofErr w:type="gramEnd"/>
      <w:r w:rsidRPr="00F71F35">
        <w:t xml:space="preserve"> кажется синим. Сугробы оседают, снег становится рыхлым, слышится капель.</w:t>
      </w:r>
    </w:p>
    <w:p w:rsidR="00F71F35" w:rsidRPr="00F71F35" w:rsidRDefault="00F71F35" w:rsidP="00F71F35">
      <w:pPr>
        <w:spacing w:after="0" w:line="240" w:lineRule="auto"/>
      </w:pPr>
      <w:r w:rsidRPr="00F71F35">
        <w:t>Первый месяц весны - переменчивый. В марте бывают последние зимние метели, ночи холодные.</w:t>
      </w:r>
    </w:p>
    <w:p w:rsidR="00F71F35" w:rsidRPr="00F71F35" w:rsidRDefault="00F71F35" w:rsidP="00F71F35">
      <w:pPr>
        <w:spacing w:after="0" w:line="240" w:lineRule="auto"/>
      </w:pPr>
      <w:r w:rsidRPr="00F71F35">
        <w:t>Пробуждаются звери и птицы. В конце марта прилетают грачи - вестники весны.</w:t>
      </w:r>
    </w:p>
    <w:p w:rsidR="00F71F35" w:rsidRPr="00F71F35" w:rsidRDefault="00F71F35" w:rsidP="00F71F35">
      <w:pPr>
        <w:spacing w:after="0" w:line="240" w:lineRule="auto"/>
      </w:pPr>
      <w:r w:rsidRPr="00F71F35">
        <w:rPr>
          <w:b/>
          <w:bCs/>
        </w:rPr>
        <w:t>Апрель</w:t>
      </w:r>
      <w:r w:rsidRPr="00F71F35">
        <w:t> 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</w:t>
      </w:r>
    </w:p>
    <w:p w:rsidR="00F77A8A" w:rsidRPr="00F77A8A" w:rsidRDefault="00F71F35" w:rsidP="00F77A8A">
      <w:pPr>
        <w:spacing w:line="240" w:lineRule="auto"/>
      </w:pPr>
      <w:r w:rsidRPr="00F71F35">
        <w:t>В середине апреля медведица с медвежатами выбирается из берлоги. Зайцы и белки меняют свой наряд. Оживают муравейники, вылетают бабочки, </w:t>
      </w:r>
      <w:r w:rsidR="00F77A8A" w:rsidRPr="00F77A8A">
        <w:t>шмели и другие насекомые. В апреле в родные края возвращаются скворцы, трясогузки и жаворонки. Люди проращивают семена, готовят почву к посевам.</w:t>
      </w:r>
    </w:p>
    <w:p w:rsidR="00F77A8A" w:rsidRPr="00F77A8A" w:rsidRDefault="00F77A8A" w:rsidP="00F77A8A">
      <w:pPr>
        <w:spacing w:after="0" w:line="240" w:lineRule="auto"/>
      </w:pPr>
      <w:r w:rsidRPr="00F77A8A">
        <w:rPr>
          <w:b/>
          <w:bCs/>
        </w:rPr>
        <w:lastRenderedPageBreak/>
        <w:t>Май</w:t>
      </w:r>
      <w:r w:rsidRPr="00F77A8A">
        <w:t> - это сердце весны.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перелётные птицы и поют в лесах, полях, на лугах. Самый лучший певец - соловей. В мае у людей много забот: в полях, садах и огородах.</w:t>
      </w:r>
    </w:p>
    <w:p w:rsidR="00F77A8A" w:rsidRPr="00F77A8A" w:rsidRDefault="00F77A8A" w:rsidP="00F77A8A">
      <w:pPr>
        <w:spacing w:after="0" w:line="240" w:lineRule="auto"/>
      </w:pPr>
      <w:r w:rsidRPr="00F77A8A">
        <w:rPr>
          <w:b/>
          <w:bCs/>
        </w:rPr>
        <w:t>Весенние рассказы</w:t>
      </w:r>
    </w:p>
    <w:p w:rsidR="00F77A8A" w:rsidRPr="00F77A8A" w:rsidRDefault="00F77A8A" w:rsidP="00F77A8A">
      <w:pPr>
        <w:spacing w:after="0" w:line="240" w:lineRule="auto"/>
      </w:pPr>
      <w:r w:rsidRPr="00F77A8A">
        <w:t>А. Н. Толстой »Пришла весна»</w:t>
      </w:r>
    </w:p>
    <w:p w:rsidR="00F77A8A" w:rsidRPr="00F77A8A" w:rsidRDefault="00F77A8A" w:rsidP="00F77A8A">
      <w:pPr>
        <w:spacing w:after="0" w:line="240" w:lineRule="auto"/>
      </w:pPr>
      <w:r w:rsidRPr="00F77A8A">
        <w:t>М.М. Пришвин</w:t>
      </w:r>
      <w:r>
        <w:t xml:space="preserve">  «</w:t>
      </w:r>
      <w:r w:rsidRPr="00F77A8A">
        <w:t>Весенние миниатюры»</w:t>
      </w:r>
    </w:p>
    <w:p w:rsidR="00F77A8A" w:rsidRPr="00F77A8A" w:rsidRDefault="00F77A8A" w:rsidP="00F77A8A">
      <w:pPr>
        <w:spacing w:after="0" w:line="240" w:lineRule="auto"/>
      </w:pPr>
      <w:r w:rsidRPr="00F77A8A">
        <w:t>И. С. Соколов-Микитов</w:t>
      </w:r>
      <w:r>
        <w:t xml:space="preserve">  «</w:t>
      </w:r>
      <w:r w:rsidRPr="00F77A8A">
        <w:t>Весна»</w:t>
      </w:r>
    </w:p>
    <w:p w:rsidR="00F77A8A" w:rsidRPr="00F77A8A" w:rsidRDefault="00F77A8A" w:rsidP="00F77A8A">
      <w:pPr>
        <w:spacing w:after="0" w:line="240" w:lineRule="auto"/>
      </w:pPr>
      <w:r w:rsidRPr="00F77A8A">
        <w:t xml:space="preserve">В. </w:t>
      </w:r>
      <w:proofErr w:type="spellStart"/>
      <w:r w:rsidRPr="00F77A8A">
        <w:t>Сутеев</w:t>
      </w:r>
      <w:proofErr w:type="spellEnd"/>
      <w:r w:rsidRPr="00F77A8A">
        <w:t xml:space="preserve"> »Весна»</w:t>
      </w:r>
      <w:r>
        <w:t>, «</w:t>
      </w:r>
      <w:r w:rsidRPr="00F77A8A">
        <w:t xml:space="preserve">Как весна зиму поборола» </w:t>
      </w:r>
      <w:proofErr w:type="gramStart"/>
      <w:r w:rsidRPr="00F77A8A">
        <w:t>-р</w:t>
      </w:r>
      <w:proofErr w:type="gramEnd"/>
      <w:r w:rsidRPr="00F77A8A">
        <w:t>усская народная сказка</w:t>
      </w:r>
    </w:p>
    <w:p w:rsidR="00F77A8A" w:rsidRPr="00F77A8A" w:rsidRDefault="00F77A8A" w:rsidP="00F77A8A">
      <w:pPr>
        <w:spacing w:after="0" w:line="240" w:lineRule="auto"/>
      </w:pPr>
      <w:r w:rsidRPr="00F77A8A">
        <w:t>Л.Ф. Воронкова</w:t>
      </w:r>
      <w:r>
        <w:t xml:space="preserve">  «</w:t>
      </w:r>
      <w:r w:rsidRPr="00F77A8A">
        <w:t xml:space="preserve">Новые галоши», а также рассказы Бианки, Н. Сладкова, Г. </w:t>
      </w:r>
      <w:proofErr w:type="spellStart"/>
      <w:r w:rsidRPr="00F77A8A">
        <w:t>Скребицкого</w:t>
      </w:r>
      <w:proofErr w:type="spellEnd"/>
      <w:r w:rsidRPr="00F77A8A">
        <w:t xml:space="preserve"> о природе, о животных</w:t>
      </w:r>
      <w:r>
        <w:t>.</w:t>
      </w:r>
      <w:bookmarkStart w:id="0" w:name="_GoBack"/>
      <w:bookmarkEnd w:id="0"/>
    </w:p>
    <w:p w:rsidR="00F71F35" w:rsidRPr="00F71F35" w:rsidRDefault="00F77A8A" w:rsidP="00F71F35">
      <w:pPr>
        <w:spacing w:after="0" w:line="240" w:lineRule="auto"/>
      </w:pPr>
      <w:r w:rsidRPr="00F77A8A">
        <w:t>Русские поэты и писатели очень любили весну и прославляли ее в своих произведениях. А. С. Пушкин, Ф. И. Тютчев, А. Н. Толстой, С. А. Есенин. Читая стихи и рассказы о весне, даже маленький ребенок увидит и почувствует, как передал писатель настроение весны. </w:t>
      </w:r>
    </w:p>
    <w:p w:rsidR="008E54D9" w:rsidRDefault="008E54D9" w:rsidP="008E54D9">
      <w:pPr>
        <w:spacing w:after="0" w:line="240" w:lineRule="auto"/>
      </w:pPr>
    </w:p>
    <w:p w:rsidR="00F71F35" w:rsidRDefault="00F71F35" w:rsidP="008E54D9">
      <w:pPr>
        <w:spacing w:after="0" w:line="240" w:lineRule="auto"/>
      </w:pPr>
    </w:p>
    <w:sectPr w:rsidR="00F7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DC"/>
    <w:rsid w:val="004B3BA4"/>
    <w:rsid w:val="008B4340"/>
    <w:rsid w:val="008E54D9"/>
    <w:rsid w:val="00F12DDC"/>
    <w:rsid w:val="00F71F35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2018-04-23T14:42:00Z</dcterms:created>
  <dcterms:modified xsi:type="dcterms:W3CDTF">2018-04-23T14:55:00Z</dcterms:modified>
</cp:coreProperties>
</file>