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7C" w:rsidRDefault="00D64E7C" w:rsidP="00D64E7C">
      <w:pPr>
        <w:tabs>
          <w:tab w:val="left" w:pos="1540"/>
        </w:tabs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КАРНАВАЛ  ЖИВОТНЫХ</w:t>
      </w:r>
      <w:r>
        <w:rPr>
          <w:sz w:val="32"/>
          <w:szCs w:val="32"/>
        </w:rPr>
        <w:t>.</w:t>
      </w:r>
    </w:p>
    <w:p w:rsidR="00D64E7C" w:rsidRDefault="00D64E7C" w:rsidP="00D64E7C">
      <w:pPr>
        <w:tabs>
          <w:tab w:val="left" w:pos="154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Беседа о музыке Сен-Санса с детьми старшего возраста.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Сейчас нам предстоит увлекательное путешествие на карнавал. Карнавал – это такой праздник, на котором все обязательно должны как-то изменить свой облик. Можно надеть маску, карнавальный костюм или просто разукрасить себя. Главное, чтобы при этом тебя не узнали. На праздниках в детском саду вы любите наряжаться разными лесными </w:t>
      </w:r>
      <w:proofErr w:type="gramStart"/>
      <w:r w:rsidRPr="00D64E7C">
        <w:rPr>
          <w:sz w:val="28"/>
          <w:szCs w:val="28"/>
        </w:rPr>
        <w:t>зверюшками</w:t>
      </w:r>
      <w:proofErr w:type="gramEnd"/>
      <w:r w:rsidRPr="00D64E7C">
        <w:rPr>
          <w:sz w:val="28"/>
          <w:szCs w:val="28"/>
        </w:rPr>
        <w:t>. А кто-то превращается в героя сказки или мультфильма.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Карнавал, на который я вас приглашаю, будет совсем необычным. Во-первых, это карнавал не людей, а животных: зверей, птиц, рыб. Во-вторых, он музыкальный. Это значит, что всех его персонажей и участников мы не увидим, а услышим, потому что о них нам расскажет музыка, которую написал французский композитор </w:t>
      </w:r>
      <w:proofErr w:type="spellStart"/>
      <w:r w:rsidRPr="00D64E7C">
        <w:rPr>
          <w:sz w:val="28"/>
          <w:szCs w:val="28"/>
        </w:rPr>
        <w:t>Камиль</w:t>
      </w:r>
      <w:proofErr w:type="spellEnd"/>
      <w:r w:rsidRPr="00D64E7C">
        <w:rPr>
          <w:sz w:val="28"/>
          <w:szCs w:val="28"/>
        </w:rPr>
        <w:t xml:space="preserve"> Сен-Санс.   Любой торжественный праздник обычно открывают самые знатные и почетные гости. Кто же откроет наш карнавал?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Устрашающе красив,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</w:t>
      </w:r>
      <w:proofErr w:type="gramStart"/>
      <w:r w:rsidRPr="00D64E7C">
        <w:rPr>
          <w:sz w:val="28"/>
          <w:szCs w:val="28"/>
        </w:rPr>
        <w:t xml:space="preserve">Он свиреп и </w:t>
      </w:r>
      <w:proofErr w:type="spellStart"/>
      <w:r w:rsidRPr="00D64E7C">
        <w:rPr>
          <w:sz w:val="28"/>
          <w:szCs w:val="28"/>
        </w:rPr>
        <w:t>желтогрив</w:t>
      </w:r>
      <w:proofErr w:type="spellEnd"/>
      <w:r w:rsidRPr="00D64E7C">
        <w:rPr>
          <w:sz w:val="28"/>
          <w:szCs w:val="28"/>
        </w:rPr>
        <w:t>.</w:t>
      </w:r>
      <w:proofErr w:type="gramEnd"/>
      <w:r w:rsidRPr="00D64E7C">
        <w:rPr>
          <w:sz w:val="28"/>
          <w:szCs w:val="28"/>
        </w:rPr>
        <w:t xml:space="preserve">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Даже хвост совсем не прост — 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</w:t>
      </w:r>
      <w:proofErr w:type="gramStart"/>
      <w:r w:rsidRPr="00D64E7C">
        <w:rPr>
          <w:sz w:val="28"/>
          <w:szCs w:val="28"/>
        </w:rPr>
        <w:t>С кисточкою длинный хвост.</w:t>
      </w:r>
      <w:proofErr w:type="gramEnd"/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</w:t>
      </w:r>
      <w:proofErr w:type="gramStart"/>
      <w:r w:rsidRPr="00D64E7C">
        <w:rPr>
          <w:sz w:val="28"/>
          <w:szCs w:val="28"/>
        </w:rPr>
        <w:t>Лапы сильны и могучи.</w:t>
      </w:r>
      <w:proofErr w:type="gramEnd"/>
      <w:r w:rsidRPr="00D64E7C">
        <w:rPr>
          <w:sz w:val="28"/>
          <w:szCs w:val="28"/>
        </w:rPr>
        <w:t xml:space="preserve">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</w:t>
      </w:r>
      <w:proofErr w:type="gramStart"/>
      <w:r w:rsidRPr="00D64E7C">
        <w:rPr>
          <w:sz w:val="28"/>
          <w:szCs w:val="28"/>
        </w:rPr>
        <w:t>Рык несется выше тучи.</w:t>
      </w:r>
      <w:proofErr w:type="gramEnd"/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Ведь не зря он — царь зверей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                      В жаркой Африке своей!</w:t>
      </w:r>
    </w:p>
    <w:p w:rsidR="00D64E7C" w:rsidRPr="00D64E7C" w:rsidRDefault="00D64E7C" w:rsidP="00D64E7C">
      <w:pPr>
        <w:tabs>
          <w:tab w:val="left" w:pos="1540"/>
        </w:tabs>
        <w:jc w:val="both"/>
        <w:rPr>
          <w:i/>
          <w:sz w:val="28"/>
          <w:szCs w:val="28"/>
        </w:rPr>
      </w:pPr>
      <w:r w:rsidRPr="00D64E7C">
        <w:rPr>
          <w:i/>
          <w:sz w:val="28"/>
          <w:szCs w:val="28"/>
        </w:rPr>
        <w:t xml:space="preserve">                       (Здесь и далее стихи А. Соболевой)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Конечно же, это царь зверей — Лев. Он величествен, грозен и прекрасен. Мы слышим это в великолепной музыке, которая называется «Королевский марш льва». Ее в один голос </w:t>
      </w:r>
      <w:r w:rsidRPr="00D64E7C">
        <w:rPr>
          <w:i/>
          <w:sz w:val="28"/>
          <w:szCs w:val="28"/>
        </w:rPr>
        <w:t>(или, как говорят</w:t>
      </w:r>
      <w:r w:rsidRPr="00D64E7C">
        <w:rPr>
          <w:sz w:val="28"/>
          <w:szCs w:val="28"/>
        </w:rPr>
        <w:t xml:space="preserve"> </w:t>
      </w:r>
      <w:r w:rsidRPr="00D64E7C">
        <w:rPr>
          <w:i/>
          <w:sz w:val="28"/>
          <w:szCs w:val="28"/>
        </w:rPr>
        <w:t>музыканты, «в унисон»),</w:t>
      </w:r>
      <w:r w:rsidRPr="00D64E7C">
        <w:rPr>
          <w:sz w:val="28"/>
          <w:szCs w:val="28"/>
        </w:rPr>
        <w:t xml:space="preserve"> но очен</w:t>
      </w:r>
      <w:r>
        <w:rPr>
          <w:sz w:val="28"/>
          <w:szCs w:val="28"/>
        </w:rPr>
        <w:t>ь мощным звуком исполняют струн</w:t>
      </w:r>
      <w:r w:rsidRPr="00D64E7C">
        <w:rPr>
          <w:sz w:val="28"/>
          <w:szCs w:val="28"/>
        </w:rPr>
        <w:t xml:space="preserve">ные инструменты. И хотя музыка звучит грозно и даже устрашающе, в ней проскальзывает улыбка, улавливается легкий комический оттенок. Каждая фраза заканчивается фанфарами, которые подчеркивают торжественность момента. Поступь льва важная, неторопливая, но </w:t>
      </w:r>
      <w:proofErr w:type="gramStart"/>
      <w:r w:rsidRPr="00D64E7C">
        <w:rPr>
          <w:sz w:val="28"/>
          <w:szCs w:val="28"/>
        </w:rPr>
        <w:t>в</w:t>
      </w:r>
      <w:proofErr w:type="gramEnd"/>
      <w:r w:rsidRPr="00D64E7C">
        <w:rPr>
          <w:sz w:val="28"/>
          <w:szCs w:val="28"/>
        </w:rPr>
        <w:t xml:space="preserve"> то же время в ней ощущается мягкая и упругая кошачья походка. Время от времени в марш неожиданно вторгаются резкие звуки— </w:t>
      </w:r>
      <w:proofErr w:type="gramStart"/>
      <w:r w:rsidRPr="00D64E7C">
        <w:rPr>
          <w:sz w:val="28"/>
          <w:szCs w:val="28"/>
        </w:rPr>
        <w:t>эт</w:t>
      </w:r>
      <w:proofErr w:type="gramEnd"/>
      <w:r w:rsidRPr="00D64E7C">
        <w:rPr>
          <w:sz w:val="28"/>
          <w:szCs w:val="28"/>
        </w:rPr>
        <w:t xml:space="preserve">о Лев подает свой голос, грозно рычит. </w:t>
      </w:r>
      <w:r w:rsidRPr="00D64E7C">
        <w:rPr>
          <w:i/>
          <w:sz w:val="28"/>
          <w:szCs w:val="28"/>
        </w:rPr>
        <w:t>(Прослушивание пьесы «Королевский марш Льва».)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lastRenderedPageBreak/>
        <w:t>За главным распорядителем — Львом следуют гости карнавала. Кто пришел первым, отгадайте сами.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Ах, какой же он </w:t>
      </w:r>
      <w:proofErr w:type="gramStart"/>
      <w:r w:rsidRPr="00D64E7C">
        <w:rPr>
          <w:sz w:val="28"/>
          <w:szCs w:val="28"/>
          <w:lang w:val="ru-RU"/>
        </w:rPr>
        <w:t>горластый</w:t>
      </w:r>
      <w:proofErr w:type="gramEnd"/>
      <w:r w:rsidRPr="00D64E7C">
        <w:rPr>
          <w:sz w:val="28"/>
          <w:szCs w:val="28"/>
          <w:lang w:val="ru-RU"/>
        </w:rPr>
        <w:t>!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По утрам кричит всем: «Здравствуй!»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На ногах его сапожки,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На ушах висят сережки,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На головке гребешок. 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Кто же это? (Петушок.)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Ну, а Петины подружки —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И хохлатки, и пеструшки —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Шумно крыльями махали,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Громко клювами стучали: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</w:t>
      </w:r>
      <w:proofErr w:type="spellStart"/>
      <w:r w:rsidRPr="00D64E7C">
        <w:rPr>
          <w:sz w:val="28"/>
          <w:szCs w:val="28"/>
          <w:lang w:val="ru-RU"/>
        </w:rPr>
        <w:t>Ко-ко-ко</w:t>
      </w:r>
      <w:proofErr w:type="spellEnd"/>
      <w:r w:rsidRPr="00D64E7C">
        <w:rPr>
          <w:sz w:val="28"/>
          <w:szCs w:val="28"/>
          <w:lang w:val="ru-RU"/>
        </w:rPr>
        <w:t xml:space="preserve">, </w:t>
      </w:r>
      <w:proofErr w:type="spellStart"/>
      <w:r w:rsidRPr="00D64E7C">
        <w:rPr>
          <w:sz w:val="28"/>
          <w:szCs w:val="28"/>
          <w:lang w:val="ru-RU"/>
        </w:rPr>
        <w:t>ко-ко-ко</w:t>
      </w:r>
      <w:proofErr w:type="spellEnd"/>
      <w:r w:rsidRPr="00D64E7C">
        <w:rPr>
          <w:sz w:val="28"/>
          <w:szCs w:val="28"/>
          <w:lang w:val="ru-RU"/>
        </w:rPr>
        <w:t>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Нам зерно клевать легко. (Курицы.)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Итак, первыми пришли три курицы и </w:t>
      </w:r>
      <w:proofErr w:type="spellStart"/>
      <w:r w:rsidRPr="00D64E7C">
        <w:rPr>
          <w:sz w:val="28"/>
          <w:szCs w:val="28"/>
          <w:lang w:val="ru-RU"/>
        </w:rPr>
        <w:t>Петух</w:t>
      </w:r>
      <w:proofErr w:type="gramStart"/>
      <w:r w:rsidRPr="00D64E7C">
        <w:rPr>
          <w:sz w:val="28"/>
          <w:szCs w:val="28"/>
          <w:lang w:val="ru-RU"/>
        </w:rPr>
        <w:t>.И</w:t>
      </w:r>
      <w:proofErr w:type="gramEnd"/>
      <w:r w:rsidRPr="00D64E7C">
        <w:rPr>
          <w:sz w:val="28"/>
          <w:szCs w:val="28"/>
          <w:lang w:val="ru-RU"/>
        </w:rPr>
        <w:t>х</w:t>
      </w:r>
      <w:proofErr w:type="spellEnd"/>
      <w:r w:rsidRPr="00D64E7C">
        <w:rPr>
          <w:sz w:val="28"/>
          <w:szCs w:val="28"/>
          <w:lang w:val="ru-RU"/>
        </w:rPr>
        <w:t xml:space="preserve"> голоса невозможно спутать ни с чьими другими. Куриное кудахтанье передается в музыке с большим юмором: это быстрые, суетливые повторения на одном звуке (в музыке такой прием называется «репетицией»), заканчиваются резким скачком вверх. Куры перебивают друг друга, стараются перекричать одна другую. Их уморительное трио написано в форме канона. (Вы, наверное, помните, что в каноне одна и та же мелодия звучит по очереди в разных голосах, и в каждом новом голосе она вступает до того, как закончилась в предыдущем). Неожиданно куры замолкают, их бестолковая суматоха внезапно прерывается... Это запел Петух. Он красуется перед курами и очень старается произвести на них впечатление. Горделиво </w:t>
      </w:r>
      <w:proofErr w:type="spellStart"/>
      <w:r w:rsidRPr="00D64E7C">
        <w:rPr>
          <w:sz w:val="28"/>
          <w:szCs w:val="28"/>
          <w:lang w:val="ru-RU"/>
        </w:rPr>
        <w:t>пропевает</w:t>
      </w:r>
      <w:proofErr w:type="spellEnd"/>
      <w:r w:rsidRPr="00D64E7C">
        <w:rPr>
          <w:sz w:val="28"/>
          <w:szCs w:val="28"/>
          <w:lang w:val="ru-RU"/>
        </w:rPr>
        <w:t xml:space="preserve"> каждую ноту своего соло, демонстрируя свое мастерство. И вдруг в тот самый момент, когда куры уже начали восторженно кудахтать и благодарить своего любимца за пение, голос Петуха </w:t>
      </w:r>
      <w:proofErr w:type="gramStart"/>
      <w:r w:rsidRPr="00D64E7C">
        <w:rPr>
          <w:sz w:val="28"/>
          <w:szCs w:val="28"/>
          <w:lang w:val="ru-RU"/>
        </w:rPr>
        <w:t>срывается</w:t>
      </w:r>
      <w:proofErr w:type="gramEnd"/>
      <w:r w:rsidRPr="00D64E7C">
        <w:rPr>
          <w:sz w:val="28"/>
          <w:szCs w:val="28"/>
          <w:lang w:val="ru-RU"/>
        </w:rPr>
        <w:t xml:space="preserve"> и он фальшивит, то есть берет неправильный звук, или, как говорят, «пускает петуха». Его поклонницы-куры в смятении. Эта действительно смешная музыка основана на приеме, который называется «звукоподражание». </w:t>
      </w:r>
      <w:r w:rsidRPr="00D64E7C">
        <w:rPr>
          <w:i/>
          <w:sz w:val="28"/>
          <w:szCs w:val="28"/>
          <w:lang w:val="ru-RU"/>
        </w:rPr>
        <w:t>(Прослушивание пьесы «Курицы и Петух».)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Попробуйте отгадать следующих гостей карнавала.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Легко, грациозно и быстро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По скалам, как ветер, несутся,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А после спокойно и тихо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В долине зеленой пасутся.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Тонконоги и красивы,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Осторожны, боязливы,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Шерсть короткая, </w:t>
      </w:r>
      <w:proofErr w:type="gramStart"/>
      <w:r w:rsidRPr="00D64E7C">
        <w:rPr>
          <w:sz w:val="28"/>
          <w:szCs w:val="28"/>
          <w:lang w:val="ru-RU"/>
        </w:rPr>
        <w:t>рогаты</w:t>
      </w:r>
      <w:proofErr w:type="gramEnd"/>
      <w:r w:rsidRPr="00D64E7C">
        <w:rPr>
          <w:sz w:val="28"/>
          <w:szCs w:val="28"/>
          <w:lang w:val="ru-RU"/>
        </w:rPr>
        <w:t>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Как же их зовут, ребята? (Антилопы.)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i/>
          <w:sz w:val="28"/>
          <w:szCs w:val="28"/>
        </w:rPr>
      </w:pPr>
      <w:r w:rsidRPr="00D64E7C">
        <w:rPr>
          <w:sz w:val="28"/>
          <w:szCs w:val="28"/>
        </w:rPr>
        <w:lastRenderedPageBreak/>
        <w:t xml:space="preserve">        Это на карнавал примчались легконогие и грациозные антилопы. Очень изобретательно </w:t>
      </w:r>
      <w:proofErr w:type="gramStart"/>
      <w:r w:rsidRPr="00D64E7C">
        <w:rPr>
          <w:sz w:val="28"/>
          <w:szCs w:val="28"/>
        </w:rPr>
        <w:t xml:space="preserve">Сен - </w:t>
      </w:r>
      <w:proofErr w:type="spellStart"/>
      <w:r w:rsidRPr="00D64E7C">
        <w:rPr>
          <w:sz w:val="28"/>
          <w:szCs w:val="28"/>
        </w:rPr>
        <w:t>Санс</w:t>
      </w:r>
      <w:proofErr w:type="spellEnd"/>
      <w:proofErr w:type="gramEnd"/>
      <w:r w:rsidRPr="00D64E7C">
        <w:rPr>
          <w:sz w:val="28"/>
          <w:szCs w:val="28"/>
        </w:rPr>
        <w:t xml:space="preserve"> передает в музыке их стремительный бег. Мы не слышим ни мелодии, ни аккомпанемента. Да и какая музыка может поспеть за этими животными? Только одни неистовые </w:t>
      </w:r>
      <w:proofErr w:type="spellStart"/>
      <w:r w:rsidRPr="00D64E7C">
        <w:rPr>
          <w:sz w:val="28"/>
          <w:szCs w:val="28"/>
        </w:rPr>
        <w:t>гаммообразные</w:t>
      </w:r>
      <w:proofErr w:type="spellEnd"/>
      <w:r w:rsidRPr="00D64E7C">
        <w:rPr>
          <w:sz w:val="28"/>
          <w:szCs w:val="28"/>
        </w:rPr>
        <w:t xml:space="preserve"> пассажи фортепьяно. Они, словно порывы ветра, то взмывают вверх, то стремглав бросаются вниз, чтобы в следующий момент опять рвануться ввысь. Скачка антилоп по скалам не прекращается ни на миг, и в ней чувствуется невероятная легкость и скорость. </w:t>
      </w:r>
      <w:r w:rsidRPr="00D64E7C">
        <w:rPr>
          <w:i/>
          <w:sz w:val="28"/>
          <w:szCs w:val="28"/>
        </w:rPr>
        <w:t>(Прослушивание пьесы «Антилопы».)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На карнавале принято веселиться и шутить, переодеваться и перевоплощаться в другой образ. Вот и следующий персонаж решил нарядиться балериной. Кто же это?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Белеют бивни, словно снег,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Животного сильнее нет.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</w:t>
      </w:r>
      <w:proofErr w:type="gramStart"/>
      <w:r w:rsidRPr="00D64E7C">
        <w:rPr>
          <w:sz w:val="28"/>
          <w:szCs w:val="28"/>
          <w:lang w:val="ru-RU"/>
        </w:rPr>
        <w:t>Огромный</w:t>
      </w:r>
      <w:proofErr w:type="gramEnd"/>
      <w:r w:rsidRPr="00D64E7C">
        <w:rPr>
          <w:sz w:val="28"/>
          <w:szCs w:val="28"/>
          <w:lang w:val="ru-RU"/>
        </w:rPr>
        <w:t>, серый, с добрым нравом,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Идет по джунглям величаво,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И длинным носом, как рукой,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Поднять он может нас с тобой.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Он весит </w:t>
      </w:r>
      <w:proofErr w:type="gramStart"/>
      <w:r w:rsidRPr="00D64E7C">
        <w:rPr>
          <w:sz w:val="28"/>
          <w:szCs w:val="28"/>
          <w:lang w:val="ru-RU"/>
        </w:rPr>
        <w:t>очень много</w:t>
      </w:r>
      <w:proofErr w:type="gramEnd"/>
      <w:r w:rsidRPr="00D64E7C">
        <w:rPr>
          <w:sz w:val="28"/>
          <w:szCs w:val="28"/>
          <w:lang w:val="ru-RU"/>
        </w:rPr>
        <w:t xml:space="preserve"> тонн.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Друзья, конечно, это... (слон).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</w:t>
      </w:r>
    </w:p>
    <w:p w:rsidR="00D64E7C" w:rsidRPr="00D64E7C" w:rsidRDefault="00D64E7C" w:rsidP="00D64E7C">
      <w:pPr>
        <w:tabs>
          <w:tab w:val="left" w:pos="1540"/>
        </w:tabs>
        <w:jc w:val="both"/>
        <w:rPr>
          <w:i/>
          <w:sz w:val="28"/>
          <w:szCs w:val="28"/>
        </w:rPr>
      </w:pPr>
      <w:r w:rsidRPr="00D64E7C">
        <w:rPr>
          <w:sz w:val="28"/>
          <w:szCs w:val="28"/>
        </w:rPr>
        <w:t xml:space="preserve">          Слон, точнее Слониха, решила стать балериной и, надев легкую юбочку и поднявшись на задние ноги, тяжеловесно закружилась в вальсе. Тему вальса исполняет самый большой струнный инструмент — контрабас. Его густой тембр в очень низком регистре никак не вяжется с представлением о легкости и изяществе, которые присущи вальсу. Поэтому звучит он так, будто передает тяжеловесные, неповоротливые, неуклюжие движения танцующей слонихи. В результате получается не танец, а смешная пародия на него. </w:t>
      </w:r>
      <w:r w:rsidRPr="00D64E7C">
        <w:rPr>
          <w:i/>
          <w:sz w:val="28"/>
          <w:szCs w:val="28"/>
        </w:rPr>
        <w:t>(Прослушивание пьесы «Слон».)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 Еще один забавный гость карнавала животных: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О ком загадка эта?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Коричневого цвета,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На двух ногах не </w:t>
      </w:r>
      <w:proofErr w:type="gramStart"/>
      <w:r w:rsidRPr="00D64E7C">
        <w:rPr>
          <w:sz w:val="28"/>
          <w:szCs w:val="28"/>
          <w:lang w:val="ru-RU"/>
        </w:rPr>
        <w:t>тужит</w:t>
      </w:r>
      <w:proofErr w:type="gramEnd"/>
      <w:r w:rsidRPr="00D64E7C">
        <w:rPr>
          <w:sz w:val="28"/>
          <w:szCs w:val="28"/>
          <w:lang w:val="ru-RU"/>
        </w:rPr>
        <w:t>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Скачками побежит </w:t>
      </w:r>
      <w:proofErr w:type="gramStart"/>
      <w:r w:rsidRPr="00D64E7C">
        <w:rPr>
          <w:sz w:val="28"/>
          <w:szCs w:val="28"/>
          <w:lang w:val="ru-RU"/>
        </w:rPr>
        <w:t>от</w:t>
      </w:r>
      <w:proofErr w:type="gramEnd"/>
      <w:r w:rsidRPr="00D64E7C">
        <w:rPr>
          <w:sz w:val="28"/>
          <w:szCs w:val="28"/>
          <w:lang w:val="ru-RU"/>
        </w:rPr>
        <w:t xml:space="preserve"> льва.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Ей хвост опорой служит.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Еда — листочки и трава.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На животе в кармане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lastRenderedPageBreak/>
        <w:t xml:space="preserve">   </w:t>
      </w:r>
      <w:r>
        <w:rPr>
          <w:sz w:val="28"/>
          <w:szCs w:val="28"/>
          <w:lang w:val="ru-RU"/>
        </w:rPr>
        <w:t xml:space="preserve">                               </w:t>
      </w:r>
      <w:r w:rsidRPr="00D64E7C">
        <w:rPr>
          <w:sz w:val="28"/>
          <w:szCs w:val="28"/>
          <w:lang w:val="ru-RU"/>
        </w:rPr>
        <w:t>Прижались дети к маме.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В теплой сумке детвору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Носит только... (кенгуру)  </w:t>
      </w:r>
    </w:p>
    <w:p w:rsidR="00D64E7C" w:rsidRPr="00D64E7C" w:rsidRDefault="00D64E7C" w:rsidP="00D64E7C">
      <w:pPr>
        <w:tabs>
          <w:tab w:val="left" w:pos="1540"/>
        </w:tabs>
        <w:jc w:val="both"/>
        <w:rPr>
          <w:i/>
          <w:sz w:val="28"/>
          <w:szCs w:val="28"/>
        </w:rPr>
      </w:pPr>
      <w:r w:rsidRPr="00D64E7C">
        <w:rPr>
          <w:sz w:val="28"/>
          <w:szCs w:val="28"/>
        </w:rPr>
        <w:t xml:space="preserve">         Вы помните, что кенгуру не умеет ходить и бегать, а может только прыгать, отталкиваясь от земли крепкими и длинными задними ногами. Поэтому и музыка, характеризующая это животное, тоже «прыгающая». Отрывистые легкие аккорды фортепьяно, прерываемые паузами, как будто отскакивают от клавиш. Этот прием извлечения звука называется «стаккато». Все аккорды звучат с форшлагом — очень коротким предваряющим звуком, который и создает эффект толчка при прыжке. Каждая фраза, ускоряясь вначале, завершается осторожным замедлением, как будто кенгуру то и дело останавливается и робко озирается по сторонам. Оглядевшись, кенгуру вновь продолжает свои прыжки. </w:t>
      </w:r>
      <w:r w:rsidRPr="00D64E7C">
        <w:rPr>
          <w:i/>
          <w:sz w:val="28"/>
          <w:szCs w:val="28"/>
        </w:rPr>
        <w:t>(Прослушивание пьесы «Кенгуру».)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4E7C">
        <w:rPr>
          <w:sz w:val="28"/>
          <w:szCs w:val="28"/>
        </w:rPr>
        <w:t>Затем Сен-Санс предлагает нам переместиться в необычный мир.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Целый день снуют, </w:t>
      </w:r>
      <w:proofErr w:type="gramStart"/>
      <w:r w:rsidRPr="00D64E7C">
        <w:rPr>
          <w:sz w:val="28"/>
          <w:szCs w:val="28"/>
          <w:lang w:val="ru-RU"/>
        </w:rPr>
        <w:t>толкутся</w:t>
      </w:r>
      <w:proofErr w:type="gramEnd"/>
      <w:r w:rsidRPr="00D64E7C">
        <w:rPr>
          <w:sz w:val="28"/>
          <w:szCs w:val="28"/>
          <w:lang w:val="ru-RU"/>
        </w:rPr>
        <w:t xml:space="preserve">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Эти крошки за стеклом: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То гурьбою соберутся,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То плывут в воде гуськом.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Водоросли, как аллеи,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Дно песчаное светло,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Вот одна, других резвее,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Бьется боком о стекло.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Плавнички дрожат, трепещут,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Спинка выгнута дугой,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</w:t>
      </w:r>
      <w:proofErr w:type="spellStart"/>
      <w:r w:rsidRPr="00D64E7C">
        <w:rPr>
          <w:sz w:val="28"/>
          <w:szCs w:val="28"/>
          <w:lang w:val="ru-RU"/>
        </w:rPr>
        <w:t>Чешуинки</w:t>
      </w:r>
      <w:proofErr w:type="spellEnd"/>
      <w:r w:rsidRPr="00D64E7C">
        <w:rPr>
          <w:sz w:val="28"/>
          <w:szCs w:val="28"/>
          <w:lang w:val="ru-RU"/>
        </w:rPr>
        <w:t xml:space="preserve"> так и блещут 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У красавицы такой.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</w:p>
    <w:p w:rsidR="00D64E7C" w:rsidRPr="00D64E7C" w:rsidRDefault="00D64E7C" w:rsidP="00D64E7C">
      <w:pPr>
        <w:tabs>
          <w:tab w:val="left" w:pos="1540"/>
        </w:tabs>
        <w:jc w:val="both"/>
        <w:rPr>
          <w:i/>
          <w:sz w:val="28"/>
          <w:szCs w:val="28"/>
        </w:rPr>
      </w:pPr>
      <w:r w:rsidRPr="00D64E7C">
        <w:rPr>
          <w:sz w:val="28"/>
          <w:szCs w:val="28"/>
        </w:rPr>
        <w:t xml:space="preserve">          Это, конечно, подводное царство. Пьеса носит название «Аквариум». С первых же звуков мы слышим красивейшие переливы прозрачных и холодных, «водяных красок». Такое «струящееся»</w:t>
      </w:r>
      <w:proofErr w:type="gramStart"/>
      <w:r w:rsidRPr="00D64E7C">
        <w:rPr>
          <w:sz w:val="28"/>
          <w:szCs w:val="28"/>
        </w:rPr>
        <w:t xml:space="preserve"> ,</w:t>
      </w:r>
      <w:proofErr w:type="gramEnd"/>
      <w:r w:rsidRPr="00D64E7C">
        <w:rPr>
          <w:sz w:val="28"/>
          <w:szCs w:val="28"/>
        </w:rPr>
        <w:t xml:space="preserve"> поистине волшебное звучание во многом создают высокие звенящие тембры необычных инструментов — это старинные челеста и фисгармония, флейта, скрипки и фортепьяно. Слушая музыку, мы словно видим чудесную картину сверкающих разноцветных бликов на воде, отражение в ней солнечного света. Мелодия плавно скользит по соседним звукам. И каждый из них окутан прозрачным облачком пассажей и удвоен легким эхом. Музыка искрится и переливается всеми цветами радуги. </w:t>
      </w:r>
      <w:r w:rsidRPr="00D64E7C">
        <w:rPr>
          <w:i/>
          <w:sz w:val="28"/>
          <w:szCs w:val="28"/>
        </w:rPr>
        <w:t>(Прослушивание пьесы «Аквариум»).</w:t>
      </w:r>
    </w:p>
    <w:p w:rsidR="00D64E7C" w:rsidRPr="00D64E7C" w:rsidRDefault="00D64E7C" w:rsidP="00D64E7C">
      <w:pPr>
        <w:tabs>
          <w:tab w:val="left" w:pos="1540"/>
        </w:tabs>
        <w:jc w:val="both"/>
        <w:rPr>
          <w:i/>
          <w:sz w:val="28"/>
          <w:szCs w:val="28"/>
        </w:rPr>
      </w:pPr>
      <w:r w:rsidRPr="00D64E7C">
        <w:rPr>
          <w:sz w:val="28"/>
          <w:szCs w:val="28"/>
        </w:rPr>
        <w:lastRenderedPageBreak/>
        <w:t xml:space="preserve">    Из подводно</w:t>
      </w:r>
      <w:r>
        <w:rPr>
          <w:sz w:val="28"/>
          <w:szCs w:val="28"/>
        </w:rPr>
        <w:t>го царства мы переносимся в за</w:t>
      </w:r>
      <w:r w:rsidRPr="00D64E7C">
        <w:rPr>
          <w:sz w:val="28"/>
          <w:szCs w:val="28"/>
        </w:rPr>
        <w:t>росли глухого леса, где изредка подает свой голос птица.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На дереве высоком сижу я на суку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И слышно издалека мое «ку-ку, ку-ку».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Белые полоски на груди.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Ты меня послушать приходи!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Всем одно и то же я твержу;</w:t>
      </w:r>
    </w:p>
    <w:p w:rsid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   Время беззаботно провожу. (Кукушка.)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Пьеса носит название «Кукушка в чаще леса». Тихие, строгие и сдержанные аккорды мерно чередуются друг за другом, напоминая осторожные шаги путника, пробирающегося в глухом лесу среди старых замшелых вековых деревьев. Мы словно ощущаем сумрак и прохладу темного, дремучего и угрюмого леса. Голос кукушки неизменно повторяет два звука. Кларнет, который их имитирует, звучит приглушенно, таинственно, словно доносится издалека. </w:t>
      </w:r>
      <w:proofErr w:type="gramStart"/>
      <w:r w:rsidRPr="00D64E7C">
        <w:rPr>
          <w:sz w:val="28"/>
          <w:szCs w:val="28"/>
        </w:rPr>
        <w:t>В такой мрачной чаще немного страшновато, и это чувство тоже передано Сен-Сансом в музыке.</w:t>
      </w:r>
      <w:proofErr w:type="gramEnd"/>
      <w:r w:rsidRPr="00D64E7C">
        <w:rPr>
          <w:sz w:val="28"/>
          <w:szCs w:val="28"/>
        </w:rPr>
        <w:t xml:space="preserve"> </w:t>
      </w:r>
      <w:r w:rsidRPr="00D64E7C">
        <w:rPr>
          <w:i/>
          <w:sz w:val="28"/>
          <w:szCs w:val="28"/>
        </w:rPr>
        <w:t>(Прослушивание пьесы «Кукушка в чаще леса».)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Следующая пьеса — одно из лучших и самых известных сочинений композитора. Оно посвящено еще одной птице.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Горделивый, белокрылый,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Он белее белых лилий.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Скользит бесшумно над водой.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Им любуются всегда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Шея выгнута дугой.</w:t>
      </w:r>
    </w:p>
    <w:p w:rsidR="00D64E7C" w:rsidRDefault="00D64E7C" w:rsidP="00D64E7C">
      <w:pPr>
        <w:pStyle w:val="a4"/>
        <w:jc w:val="both"/>
        <w:rPr>
          <w:sz w:val="28"/>
          <w:szCs w:val="28"/>
          <w:lang w:val="ru-RU"/>
        </w:rPr>
      </w:pPr>
      <w:r w:rsidRPr="00D64E7C">
        <w:rPr>
          <w:sz w:val="28"/>
          <w:szCs w:val="28"/>
          <w:lang w:val="ru-RU"/>
        </w:rPr>
        <w:t xml:space="preserve">                                Все на берегу пруда. (Лебедь.)</w:t>
      </w:r>
    </w:p>
    <w:p w:rsidR="00D64E7C" w:rsidRPr="00D64E7C" w:rsidRDefault="00D64E7C" w:rsidP="00D64E7C">
      <w:pPr>
        <w:pStyle w:val="a4"/>
        <w:jc w:val="both"/>
        <w:rPr>
          <w:sz w:val="28"/>
          <w:szCs w:val="28"/>
          <w:lang w:val="ru-RU"/>
        </w:rPr>
      </w:pP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Музыка передает плавность движений, красоту линий этой царственной птицы. Сен-Сансу удалось великолепно выразить ее характер — величественный, гордый и благородный, и вместе с тем он сумел передать и ее мягкое скольжение по гладкой поверхности воды. Теплый, «бархатный» тембр виолончели, исполняющий гибкую, певучую мелодию, выразительно звучит на фоне спокойного, покачивающегося аккомпанемента фортепьяно, подражающего легкому плеску воды.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Еще при жизни Сен-Санса «Лебедь» из «Карнавала животных» обрел свою самостоятельную жизнь. Эта пьеса исполнялась в концертах, в </w:t>
      </w:r>
      <w:r w:rsidRPr="00D64E7C">
        <w:rPr>
          <w:sz w:val="28"/>
          <w:szCs w:val="28"/>
        </w:rPr>
        <w:lastRenderedPageBreak/>
        <w:t>многочисленных переложениях для различных инструментов и даже для хора. Она всегда имела громадный успех у публики. На эту музыку выдающийся русский балетмейстер Михаил Фокин создал знаменитый балетный номер «Умирающий лебедь» для великой русской балерины Анны Павловой Плисецкой. А звучать будет музыка Сен-Санса</w:t>
      </w:r>
      <w:r w:rsidRPr="00D64E7C">
        <w:rPr>
          <w:i/>
          <w:sz w:val="28"/>
          <w:szCs w:val="28"/>
        </w:rPr>
        <w:t>. (Прослушивание пьесы «Лебедь»).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 До сих пор участники карнавала представали перед нами по отдельности, мы знакомились с ними. Наконец, они собрались все вместе в Финале — так называется последняя пьеса «Карнавала животных».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Карнавальное представление завершается жизнерадостным, стремительным танцем. Вновь, но уже в последний раз, перед нами мелькают, как карнавальные маски, образы знакомых животных, напоминая о себе короткими музыкальными фрагментами. Нас захватывает всеобщее веселье, праздничная, ликующая, солнечная атмосфера. </w:t>
      </w:r>
      <w:r w:rsidRPr="00D64E7C">
        <w:rPr>
          <w:i/>
          <w:sz w:val="28"/>
          <w:szCs w:val="28"/>
        </w:rPr>
        <w:t>(Прослушивание Финала «Карнавала животных».)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  <w:r w:rsidRPr="00D64E7C">
        <w:rPr>
          <w:sz w:val="28"/>
          <w:szCs w:val="28"/>
        </w:rPr>
        <w:t xml:space="preserve">        Такой эффектной радостной феерией заканчивается эта удивительная, изобретательная, полная добродушной улыбки «зоологическая фантазия» Сен-Санса.</w:t>
      </w: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</w:p>
    <w:p w:rsidR="00D64E7C" w:rsidRPr="00D64E7C" w:rsidRDefault="00D64E7C" w:rsidP="00D64E7C">
      <w:pPr>
        <w:tabs>
          <w:tab w:val="left" w:pos="1540"/>
        </w:tabs>
        <w:jc w:val="both"/>
        <w:rPr>
          <w:sz w:val="28"/>
          <w:szCs w:val="28"/>
        </w:rPr>
      </w:pPr>
    </w:p>
    <w:p w:rsidR="00D64E7C" w:rsidRDefault="00D64E7C" w:rsidP="00D64E7C">
      <w:pPr>
        <w:tabs>
          <w:tab w:val="left" w:pos="1540"/>
        </w:tabs>
        <w:jc w:val="both"/>
        <w:rPr>
          <w:sz w:val="32"/>
          <w:szCs w:val="32"/>
        </w:rPr>
      </w:pPr>
    </w:p>
    <w:p w:rsidR="00D64E7C" w:rsidRDefault="00D64E7C" w:rsidP="00D64E7C">
      <w:pPr>
        <w:tabs>
          <w:tab w:val="left" w:pos="1540"/>
        </w:tabs>
        <w:jc w:val="both"/>
        <w:rPr>
          <w:sz w:val="32"/>
          <w:szCs w:val="32"/>
        </w:rPr>
      </w:pPr>
    </w:p>
    <w:p w:rsidR="00D64E7C" w:rsidRDefault="00D64E7C" w:rsidP="00D64E7C">
      <w:pPr>
        <w:tabs>
          <w:tab w:val="left" w:pos="1540"/>
        </w:tabs>
        <w:jc w:val="both"/>
        <w:rPr>
          <w:sz w:val="32"/>
          <w:szCs w:val="32"/>
        </w:rPr>
      </w:pPr>
    </w:p>
    <w:p w:rsidR="00D64E7C" w:rsidRDefault="00D64E7C" w:rsidP="00D64E7C">
      <w:pPr>
        <w:tabs>
          <w:tab w:val="left" w:pos="1540"/>
        </w:tabs>
        <w:jc w:val="both"/>
        <w:rPr>
          <w:sz w:val="32"/>
          <w:szCs w:val="32"/>
        </w:rPr>
      </w:pPr>
    </w:p>
    <w:p w:rsidR="00D64E7C" w:rsidRDefault="00D64E7C" w:rsidP="00D64E7C">
      <w:pPr>
        <w:tabs>
          <w:tab w:val="left" w:pos="1540"/>
        </w:tabs>
        <w:jc w:val="both"/>
        <w:rPr>
          <w:sz w:val="32"/>
          <w:szCs w:val="32"/>
        </w:rPr>
      </w:pPr>
    </w:p>
    <w:p w:rsidR="00D64E7C" w:rsidRDefault="00D64E7C" w:rsidP="00D64E7C">
      <w:pPr>
        <w:tabs>
          <w:tab w:val="left" w:pos="1540"/>
        </w:tabs>
        <w:jc w:val="both"/>
        <w:rPr>
          <w:sz w:val="32"/>
          <w:szCs w:val="32"/>
        </w:rPr>
      </w:pPr>
    </w:p>
    <w:p w:rsidR="00D64E7C" w:rsidRDefault="00D64E7C" w:rsidP="00D64E7C">
      <w:pPr>
        <w:tabs>
          <w:tab w:val="left" w:pos="1540"/>
        </w:tabs>
        <w:rPr>
          <w:sz w:val="32"/>
          <w:szCs w:val="32"/>
        </w:rPr>
      </w:pPr>
    </w:p>
    <w:p w:rsidR="00E63C54" w:rsidRDefault="00E63C54"/>
    <w:sectPr w:rsidR="00E6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E7C"/>
    <w:rsid w:val="00D64E7C"/>
    <w:rsid w:val="00E6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E7C"/>
    <w:rPr>
      <w:lang w:val="en-US" w:eastAsia="en-US" w:bidi="en-US"/>
    </w:rPr>
  </w:style>
  <w:style w:type="paragraph" w:styleId="a4">
    <w:name w:val="No Spacing"/>
    <w:basedOn w:val="a"/>
    <w:link w:val="a3"/>
    <w:uiPriority w:val="1"/>
    <w:qFormat/>
    <w:rsid w:val="00D64E7C"/>
    <w:pPr>
      <w:spacing w:after="0" w:line="240" w:lineRule="auto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1839</Words>
  <Characters>10487</Characters>
  <Application>Microsoft Office Word</Application>
  <DocSecurity>0</DocSecurity>
  <Lines>87</Lines>
  <Paragraphs>24</Paragraphs>
  <ScaleCrop>false</ScaleCrop>
  <Company>Microsoft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2012-04-26T11:55:00Z</dcterms:created>
  <dcterms:modified xsi:type="dcterms:W3CDTF">2012-04-26T11:59:00Z</dcterms:modified>
</cp:coreProperties>
</file>