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A46" w:rsidRPr="00E83CB5" w:rsidRDefault="00EF3A46" w:rsidP="00EF3A46">
      <w:pPr>
        <w:tabs>
          <w:tab w:val="left" w:pos="1540"/>
        </w:tabs>
        <w:contextualSpacing/>
        <w:jc w:val="center"/>
        <w:rPr>
          <w:rFonts w:ascii="Times New Roman" w:hAnsi="Times New Roman"/>
          <w:b/>
          <w:sz w:val="28"/>
          <w:szCs w:val="28"/>
        </w:rPr>
      </w:pPr>
      <w:r w:rsidRPr="00E83CB5">
        <w:rPr>
          <w:rFonts w:ascii="Times New Roman" w:hAnsi="Times New Roman"/>
          <w:b/>
          <w:sz w:val="28"/>
          <w:szCs w:val="28"/>
        </w:rPr>
        <w:t>Начинайте с колыбели</w:t>
      </w:r>
    </w:p>
    <w:p w:rsidR="00EF3A46" w:rsidRPr="00E83CB5" w:rsidRDefault="00EF3A46" w:rsidP="0014344A">
      <w:pPr>
        <w:tabs>
          <w:tab w:val="left" w:pos="1540"/>
        </w:tabs>
        <w:contextualSpacing/>
        <w:jc w:val="both"/>
        <w:rPr>
          <w:rFonts w:ascii="Times New Roman" w:hAnsi="Times New Roman"/>
          <w:b/>
          <w:sz w:val="28"/>
          <w:szCs w:val="28"/>
        </w:rPr>
      </w:pPr>
      <w:bookmarkStart w:id="0" w:name="_GoBack"/>
    </w:p>
    <w:p w:rsidR="00EF3A46" w:rsidRPr="00E83CB5" w:rsidRDefault="00EF3A46" w:rsidP="0014344A">
      <w:pPr>
        <w:tabs>
          <w:tab w:val="left" w:pos="1540"/>
        </w:tabs>
        <w:contextualSpacing/>
        <w:jc w:val="both"/>
        <w:rPr>
          <w:rFonts w:ascii="Times New Roman" w:hAnsi="Times New Roman"/>
          <w:sz w:val="28"/>
          <w:szCs w:val="28"/>
        </w:rPr>
      </w:pPr>
      <w:r w:rsidRPr="00E83CB5">
        <w:rPr>
          <w:rFonts w:ascii="Times New Roman" w:hAnsi="Times New Roman"/>
          <w:sz w:val="28"/>
          <w:szCs w:val="28"/>
        </w:rPr>
        <w:t xml:space="preserve">         Музыкальное воспитание ребенка в семье — это одна из актуальных проблем современного образования,  которой занимаются музыкальные руководители ДОУ.  Материалы этой статьи  могут быть успешно использованы как для проведения консультаций с родителями, так и для организации работы с детьми раннего и дошкольного возраста, воспитывающимися в детском саду и дома.</w:t>
      </w:r>
    </w:p>
    <w:p w:rsidR="00EF3A46" w:rsidRPr="00E83CB5" w:rsidRDefault="00EF3A46" w:rsidP="0014344A">
      <w:pPr>
        <w:tabs>
          <w:tab w:val="left" w:pos="1540"/>
        </w:tabs>
        <w:contextualSpacing/>
        <w:jc w:val="both"/>
        <w:rPr>
          <w:rFonts w:ascii="Times New Roman" w:hAnsi="Times New Roman"/>
          <w:sz w:val="28"/>
          <w:szCs w:val="28"/>
        </w:rPr>
      </w:pPr>
      <w:r w:rsidRPr="00E83CB5">
        <w:rPr>
          <w:rFonts w:ascii="Times New Roman" w:hAnsi="Times New Roman"/>
          <w:sz w:val="28"/>
          <w:szCs w:val="28"/>
        </w:rPr>
        <w:t>Чем раньше, тем лучше</w:t>
      </w:r>
    </w:p>
    <w:p w:rsidR="00EF3A46" w:rsidRPr="00E83CB5" w:rsidRDefault="00EF3A46" w:rsidP="0014344A">
      <w:pPr>
        <w:tabs>
          <w:tab w:val="left" w:pos="1540"/>
        </w:tabs>
        <w:contextualSpacing/>
        <w:jc w:val="both"/>
        <w:rPr>
          <w:rFonts w:ascii="Times New Roman" w:hAnsi="Times New Roman"/>
          <w:sz w:val="28"/>
          <w:szCs w:val="28"/>
        </w:rPr>
      </w:pPr>
      <w:r w:rsidRPr="00E83CB5">
        <w:rPr>
          <w:rFonts w:ascii="Times New Roman" w:hAnsi="Times New Roman"/>
          <w:sz w:val="28"/>
          <w:szCs w:val="28"/>
        </w:rPr>
        <w:t xml:space="preserve">          Некоторых родителей не удовлетворяет, если мы так неопределенно, словами, вынесенными в заголовок, отвечаем на их вполне конкретный вопрос: «Когда начинать музыкальное воспитание?».  И тогда мы приводим афористично-емкий ответ на тот же вопрос известного венгерского педагога и композитора Золтана Кодаи: «За девять месяцев до рождения ребенка. А еще лучше — за девять месяцев до рождения его матери».</w:t>
      </w:r>
    </w:p>
    <w:p w:rsidR="00EF3A46" w:rsidRPr="00E83CB5" w:rsidRDefault="00EF3A46" w:rsidP="0014344A">
      <w:pPr>
        <w:tabs>
          <w:tab w:val="left" w:pos="1540"/>
        </w:tabs>
        <w:contextualSpacing/>
        <w:jc w:val="both"/>
        <w:rPr>
          <w:rFonts w:ascii="Times New Roman" w:hAnsi="Times New Roman"/>
          <w:sz w:val="28"/>
          <w:szCs w:val="28"/>
        </w:rPr>
      </w:pPr>
      <w:r w:rsidRPr="00E83CB5">
        <w:rPr>
          <w:rFonts w:ascii="Times New Roman" w:hAnsi="Times New Roman"/>
          <w:sz w:val="28"/>
          <w:szCs w:val="28"/>
        </w:rPr>
        <w:t xml:space="preserve">          Это не просто красивый афоризм. Именно так дело и обстоит. Ведь многие привыкли считать, что воспитание ребенка, в том числе музыкальное, надо начинать значительно позже. А до трех-четырех лет растет здоровеньким — и слава богу. Новейшие психолого-педагогические исследования показали, что время, упущенное для воспитания в дошкольном возрасте, трудно восполнить. Особенно необратимые последствия имеет потеря первых лет. От нуля до четырех.</w:t>
      </w:r>
    </w:p>
    <w:p w:rsidR="00EF3A46" w:rsidRPr="00E83CB5" w:rsidRDefault="00EF3A46" w:rsidP="0014344A">
      <w:pPr>
        <w:tabs>
          <w:tab w:val="left" w:pos="1540"/>
        </w:tabs>
        <w:contextualSpacing/>
        <w:jc w:val="both"/>
        <w:rPr>
          <w:rFonts w:ascii="Times New Roman" w:hAnsi="Times New Roman"/>
          <w:sz w:val="28"/>
          <w:szCs w:val="28"/>
        </w:rPr>
      </w:pPr>
      <w:r w:rsidRPr="00E83CB5">
        <w:rPr>
          <w:rFonts w:ascii="Times New Roman" w:hAnsi="Times New Roman"/>
          <w:sz w:val="28"/>
          <w:szCs w:val="28"/>
        </w:rPr>
        <w:t xml:space="preserve">           Известный сторонник раннего активного развития детей из Японии, Масаре Ибука, отстаивающий именно такую точку зрения, в своей книге «После трех уже поздно» в качестве доказательства приводит примеры детей (только в Индии известно несколько подобных случаев), которые были в младенческом возрасте похищены волками и в три-четыре года найдены и возвращены к человеческой жизни. Несмотря на все попытки ученых (история Тарзана - прекрасная сказка), эти дети не смогли подняться с животного уровня развития. Их не смогли научить не только читать или считать, но даже членораздельно говорить.</w:t>
      </w:r>
    </w:p>
    <w:p w:rsidR="00EF3A46" w:rsidRPr="00E83CB5" w:rsidRDefault="00EF3A46" w:rsidP="0014344A">
      <w:pPr>
        <w:tabs>
          <w:tab w:val="left" w:pos="1540"/>
        </w:tabs>
        <w:contextualSpacing/>
        <w:jc w:val="both"/>
        <w:rPr>
          <w:rFonts w:ascii="Times New Roman" w:hAnsi="Times New Roman"/>
          <w:sz w:val="28"/>
          <w:szCs w:val="28"/>
        </w:rPr>
      </w:pPr>
      <w:r w:rsidRPr="00E83CB5">
        <w:rPr>
          <w:rFonts w:ascii="Times New Roman" w:hAnsi="Times New Roman"/>
          <w:sz w:val="28"/>
          <w:szCs w:val="28"/>
        </w:rPr>
        <w:t xml:space="preserve">          Это, впрочем, не означает, что мы полностью согласны с максимализмом Масаре Ибука или его современного российского последователя Павла Тюленева, утверждающих, что «после трех поздно». Думаем, что всё обстоит не так драматично. Есть масса примеров, когда дети, ранним музыкальным воспитанием которых никто не занимался, впоследствии становились не только большими любителями музыки, но и профессиональными музыкантами. В том числе высокого уровня. </w:t>
      </w:r>
    </w:p>
    <w:p w:rsidR="00EF3A46" w:rsidRPr="00E83CB5" w:rsidRDefault="00EF3A46" w:rsidP="0014344A">
      <w:pPr>
        <w:tabs>
          <w:tab w:val="left" w:pos="1540"/>
        </w:tabs>
        <w:contextualSpacing/>
        <w:jc w:val="both"/>
        <w:rPr>
          <w:rFonts w:ascii="Times New Roman" w:hAnsi="Times New Roman"/>
          <w:sz w:val="28"/>
          <w:szCs w:val="28"/>
        </w:rPr>
      </w:pPr>
      <w:r w:rsidRPr="00E83CB5">
        <w:rPr>
          <w:rFonts w:ascii="Times New Roman" w:hAnsi="Times New Roman"/>
          <w:sz w:val="28"/>
          <w:szCs w:val="28"/>
        </w:rPr>
        <w:lastRenderedPageBreak/>
        <w:t xml:space="preserve">          Кстати, вопрос о соотношении генетической предрасположенности и окружающей среды трактуется по-разному и до сих пор остается открытым.</w:t>
      </w:r>
    </w:p>
    <w:p w:rsidR="00EF3A46" w:rsidRPr="00E83CB5" w:rsidRDefault="00EF3A46" w:rsidP="0014344A">
      <w:pPr>
        <w:tabs>
          <w:tab w:val="left" w:pos="1540"/>
        </w:tabs>
        <w:contextualSpacing/>
        <w:jc w:val="both"/>
        <w:rPr>
          <w:rFonts w:ascii="Times New Roman" w:hAnsi="Times New Roman"/>
          <w:sz w:val="28"/>
          <w:szCs w:val="28"/>
        </w:rPr>
      </w:pPr>
      <w:r w:rsidRPr="00E83CB5">
        <w:rPr>
          <w:rFonts w:ascii="Times New Roman" w:hAnsi="Times New Roman"/>
          <w:sz w:val="28"/>
          <w:szCs w:val="28"/>
        </w:rPr>
        <w:t xml:space="preserve">          И все-таки, многое говорит в пользу того, что ранний период в жизни ребенка необычайно важен, что у детей до трех-четырех лет огромный жизненный потенциал. Их сознание — чистый лист. Оно не имеет стереотипных представлений и активно впитывавет всё новое. Познает окружающий мир. Именно в это время клетки головного мозга усиленно развиваются и достигают 70—80 % от мозга взрослого человека. Дети до четырех лет готовы учиться, хотят учиться, получают от учебы удовольствие. Несомненно, что этот возрастной феномен необходимо использовать.</w:t>
      </w:r>
    </w:p>
    <w:p w:rsidR="00EF3A46" w:rsidRPr="00E83CB5" w:rsidRDefault="00EF3A46" w:rsidP="0014344A">
      <w:pPr>
        <w:tabs>
          <w:tab w:val="left" w:pos="1540"/>
        </w:tabs>
        <w:contextualSpacing/>
        <w:jc w:val="both"/>
        <w:rPr>
          <w:rFonts w:ascii="Times New Roman" w:hAnsi="Times New Roman"/>
          <w:sz w:val="28"/>
          <w:szCs w:val="28"/>
        </w:rPr>
      </w:pPr>
      <w:r w:rsidRPr="00E83CB5">
        <w:rPr>
          <w:rFonts w:ascii="Times New Roman" w:hAnsi="Times New Roman"/>
          <w:sz w:val="28"/>
          <w:szCs w:val="28"/>
        </w:rPr>
        <w:t xml:space="preserve">            Масаре Ибука рассказывает об эксперименте, проведенном в Японии  в центре раннего развития, который он возглавляет. Одной группе детей в возрасте 1—2 лет давали постоянно, но небольшими порциями  слушать классическую музыку (случайно выбор пал на музыку Бетховена), а другим не давали. Дети в «бетховенской  группе оказались более понятливыми и эмоционально восприимчивыми.</w:t>
      </w:r>
    </w:p>
    <w:p w:rsidR="00EF3A46" w:rsidRPr="00E83CB5" w:rsidRDefault="00EF3A46" w:rsidP="0014344A">
      <w:pPr>
        <w:tabs>
          <w:tab w:val="left" w:pos="1540"/>
        </w:tabs>
        <w:contextualSpacing/>
        <w:jc w:val="both"/>
        <w:rPr>
          <w:rFonts w:ascii="Times New Roman" w:hAnsi="Times New Roman"/>
          <w:sz w:val="28"/>
          <w:szCs w:val="28"/>
        </w:rPr>
      </w:pPr>
      <w:r w:rsidRPr="00E83CB5">
        <w:rPr>
          <w:rFonts w:ascii="Times New Roman" w:hAnsi="Times New Roman"/>
          <w:sz w:val="28"/>
          <w:szCs w:val="28"/>
        </w:rPr>
        <w:t xml:space="preserve">           Что получается? То, чему дети более старшие, как и взрослые, учатся годами, медленно и трудно, крошечные карапузы овладевают легко и играючи. Яркий пример — изучение иностранных языков. В семидесятые годы у авторов в Москве был знакомый афроамериканец. Его пятилетняя дочка свободно говорила на четырех языках — русском, английском, французском и идиш. Хотя ни одному из языков специально не училась. Просто папа говорил с ней по-английски, мама — по-русски, жившая с ними бабушка — по-французски и, что особенно удивительно, другая бабушка — по-испански. Удивительно потому, что эта вторая, испаноговорящая бабушка, приходила к внучке только два раза в неделю на несколько часов. Сказанное выше в полной мере относится и к музыкальному воспитанию.</w:t>
      </w:r>
    </w:p>
    <w:p w:rsidR="00EF3A46" w:rsidRPr="00E83CB5" w:rsidRDefault="00EF3A46" w:rsidP="0014344A">
      <w:pPr>
        <w:tabs>
          <w:tab w:val="left" w:pos="1540"/>
        </w:tabs>
        <w:contextualSpacing/>
        <w:jc w:val="both"/>
        <w:rPr>
          <w:rFonts w:ascii="Times New Roman" w:hAnsi="Times New Roman"/>
          <w:sz w:val="28"/>
          <w:szCs w:val="28"/>
        </w:rPr>
      </w:pPr>
      <w:r w:rsidRPr="00E83CB5">
        <w:rPr>
          <w:rFonts w:ascii="Times New Roman" w:hAnsi="Times New Roman"/>
          <w:sz w:val="28"/>
          <w:szCs w:val="28"/>
        </w:rPr>
        <w:t xml:space="preserve">          Итак, у вас в семье большая радость. Одно из самых радостных событий жизни — родился ребенок. Сынок или дочка. Как правильно создать музыкальную среду его обитания? Как развить в этом возрасте музыкальные способности? Как пройти между силой насильственного навязывания своих представлений, в том числе музыкальных, и Харибдой полного невмешательства? Об этом мы и поговорим дальше.</w:t>
      </w:r>
    </w:p>
    <w:p w:rsidR="00EF3A46" w:rsidRPr="00E83CB5" w:rsidRDefault="00EF3A46" w:rsidP="0014344A">
      <w:pPr>
        <w:tabs>
          <w:tab w:val="left" w:pos="1540"/>
        </w:tabs>
        <w:contextualSpacing/>
        <w:jc w:val="both"/>
        <w:rPr>
          <w:rFonts w:ascii="Times New Roman" w:hAnsi="Times New Roman"/>
          <w:sz w:val="28"/>
          <w:szCs w:val="28"/>
        </w:rPr>
      </w:pPr>
      <w:r w:rsidRPr="00E83CB5">
        <w:rPr>
          <w:rFonts w:ascii="Times New Roman" w:hAnsi="Times New Roman"/>
          <w:sz w:val="28"/>
          <w:szCs w:val="28"/>
        </w:rPr>
        <w:t xml:space="preserve">          С самого рождения младенец попадет в мир звуков. Это голоса близких, поскрипывание кроватки, звон погремушек, шум машин за окном и множество других самых разнообразных звуков — сердитых, нежных, резких, громких, взрослых, детских. Младенец вслушивается в мир звуков и старается его понять.             Уже в два- три месяца у него появляется некоторое эмоциональное восприятие звукового окружения. Малыш </w:t>
      </w:r>
      <w:r w:rsidRPr="00E83CB5">
        <w:rPr>
          <w:rFonts w:ascii="Times New Roman" w:hAnsi="Times New Roman"/>
          <w:sz w:val="28"/>
          <w:szCs w:val="28"/>
        </w:rPr>
        <w:lastRenderedPageBreak/>
        <w:t>поворачивает в сторону звуков голову, фиксирует глазами предмет, звуки издающий, а с 7—8-ми месяцев пытается имитировать то, что слышит — гулит, бормочет, иногда даже напевает. Ребенок начинает понимать, что и звуки, которые издает он сам, вызывают реакцию окружающих.</w:t>
      </w:r>
    </w:p>
    <w:p w:rsidR="00EF3A46" w:rsidRPr="00E83CB5" w:rsidRDefault="00EF3A46" w:rsidP="0014344A">
      <w:pPr>
        <w:tabs>
          <w:tab w:val="left" w:pos="1540"/>
        </w:tabs>
        <w:contextualSpacing/>
        <w:jc w:val="both"/>
        <w:rPr>
          <w:rFonts w:ascii="Times New Roman" w:hAnsi="Times New Roman"/>
          <w:sz w:val="28"/>
          <w:szCs w:val="28"/>
        </w:rPr>
      </w:pPr>
      <w:r w:rsidRPr="00E83CB5">
        <w:rPr>
          <w:rFonts w:ascii="Times New Roman" w:hAnsi="Times New Roman"/>
          <w:sz w:val="28"/>
          <w:szCs w:val="28"/>
        </w:rPr>
        <w:t xml:space="preserve">          К этому времени малыш, еще не улавливая смысла слов, тонко чувствует интонацию, мелодику человеческой речи. На ласковый тон — улыбается, тянется ручками. Скажите то же самое сердито — пугается, плачет. Постарайтесь по возможности оградить его от звуков громких, диссонирующих, чересчур резких.           Неокрепшей нервной системе малыша противопоказаны резкие звуковые эффекты. Слыша громкие, резкие звуки, например, шум дрели за стеной или, что еще хуже, ссоры родителей, карапуз морщится, сердится, иногда плачет. Если подобных звуков много и они повторяются регулярно, ребенок становится нервным, возбудимым, плохо ест и спит. Мелодичные, тихие, нежные звуки, напротив, действуют на него успокаивающе, доставляют удовольствие. Поэтому важно создать вокруг ребенка звуковое окружение, насыщенное такими звуками. Это колокольчики, погремушки, музыкальные игрушки, в том числе такие, которые висят над кроваткой и до которых он сам может дотянуться. Особенно благотворное влияние на раннее музыкальное развитие ребенка оказывает пение матери.</w:t>
      </w:r>
    </w:p>
    <w:p w:rsidR="00EF3A46" w:rsidRPr="00E83CB5" w:rsidRDefault="00EF3A46" w:rsidP="0014344A">
      <w:pPr>
        <w:tabs>
          <w:tab w:val="left" w:pos="1540"/>
        </w:tabs>
        <w:contextualSpacing/>
        <w:jc w:val="both"/>
        <w:rPr>
          <w:rFonts w:ascii="Times New Roman" w:hAnsi="Times New Roman"/>
          <w:sz w:val="28"/>
          <w:szCs w:val="28"/>
        </w:rPr>
      </w:pPr>
      <w:r w:rsidRPr="00E83CB5">
        <w:rPr>
          <w:rFonts w:ascii="Times New Roman" w:hAnsi="Times New Roman"/>
          <w:sz w:val="28"/>
          <w:szCs w:val="28"/>
        </w:rPr>
        <w:t xml:space="preserve">           С пением матери связаны первые, важные музыкальные впечатления. Веками матери пели у колыбели ребенка самые нежные, самые задушевные песни. И первые воспоминания о пении матери (вспомните, какие добрые слова пишет Пушкин о няне, Арине Родионовне) у многих из нас связаны с ощущениями счастья, любви, нежности.</w:t>
      </w:r>
    </w:p>
    <w:p w:rsidR="00EF3A46" w:rsidRPr="00E83CB5" w:rsidRDefault="00EF3A46" w:rsidP="0014344A">
      <w:pPr>
        <w:tabs>
          <w:tab w:val="left" w:pos="1540"/>
        </w:tabs>
        <w:contextualSpacing/>
        <w:jc w:val="both"/>
        <w:rPr>
          <w:rFonts w:ascii="Times New Roman" w:hAnsi="Times New Roman"/>
          <w:sz w:val="28"/>
          <w:szCs w:val="28"/>
        </w:rPr>
      </w:pPr>
      <w:r w:rsidRPr="00E83CB5">
        <w:rPr>
          <w:rFonts w:ascii="Times New Roman" w:hAnsi="Times New Roman"/>
          <w:sz w:val="28"/>
          <w:szCs w:val="28"/>
        </w:rPr>
        <w:t xml:space="preserve">           Сегодня песня, в том числе у колыбели ребенка, всё больше уходит из семейной жизни. Некоторые стесняются своего голоса. Другие считают, что это ни к чему, когда есть такое огромное количество звучащей и поющей техники, и что вообще петь малышу — «несовременно». У многих в нашей суматошной жизни голова занята другим, и им не до песен. А жаль. Если хотите, чтобы ваши сын или дочка полюбили музыку, чаще пойте им. Пение мамы, пение других близких людей — самый лучший способ добиться того, чтобы ребенок с рождения реагировал на музыку как на что-то приятное и радостное.</w:t>
      </w:r>
    </w:p>
    <w:p w:rsidR="00EF3A46" w:rsidRPr="00E83CB5" w:rsidRDefault="00EF3A46" w:rsidP="0014344A">
      <w:pPr>
        <w:tabs>
          <w:tab w:val="left" w:pos="1540"/>
        </w:tabs>
        <w:contextualSpacing/>
        <w:jc w:val="both"/>
        <w:rPr>
          <w:rFonts w:ascii="Times New Roman" w:hAnsi="Times New Roman"/>
          <w:sz w:val="28"/>
          <w:szCs w:val="28"/>
        </w:rPr>
      </w:pPr>
      <w:r w:rsidRPr="00E83CB5">
        <w:rPr>
          <w:rFonts w:ascii="Times New Roman" w:hAnsi="Times New Roman"/>
          <w:sz w:val="28"/>
          <w:szCs w:val="28"/>
        </w:rPr>
        <w:t xml:space="preserve">           Знаем семью, в которой родители, заметив, что 11-месячный ребенок пытается имитировать, повторять интонации их голоса и пения, стали разыгрывать дома целые оперные сцены, обращаясь к карапузу с импровизированными напевными речитативами.</w:t>
      </w:r>
    </w:p>
    <w:p w:rsidR="00EF3A46" w:rsidRPr="00E83CB5" w:rsidRDefault="00EF3A46" w:rsidP="0014344A">
      <w:pPr>
        <w:tabs>
          <w:tab w:val="left" w:pos="1540"/>
        </w:tabs>
        <w:contextualSpacing/>
        <w:jc w:val="both"/>
        <w:rPr>
          <w:rFonts w:ascii="Times New Roman" w:hAnsi="Times New Roman"/>
          <w:sz w:val="28"/>
          <w:szCs w:val="28"/>
        </w:rPr>
      </w:pPr>
      <w:r w:rsidRPr="00E83CB5">
        <w:rPr>
          <w:rFonts w:ascii="Times New Roman" w:hAnsi="Times New Roman"/>
          <w:sz w:val="28"/>
          <w:szCs w:val="28"/>
        </w:rPr>
        <w:lastRenderedPageBreak/>
        <w:t>-«Вставай, маленький, любимый Сашенька», — напевали они утром на разные мотивы. — «Как тебе спалось, сыночек?», « Давай будем одеваться».  «А где же наша рубашечка?» И т.д., и т.п.</w:t>
      </w:r>
    </w:p>
    <w:p w:rsidR="00EF3A46" w:rsidRPr="00E83CB5" w:rsidRDefault="00EF3A46" w:rsidP="0014344A">
      <w:pPr>
        <w:tabs>
          <w:tab w:val="left" w:pos="1540"/>
        </w:tabs>
        <w:contextualSpacing/>
        <w:jc w:val="both"/>
        <w:rPr>
          <w:rFonts w:ascii="Times New Roman" w:hAnsi="Times New Roman"/>
          <w:sz w:val="28"/>
          <w:szCs w:val="28"/>
        </w:rPr>
      </w:pPr>
      <w:r w:rsidRPr="00E83CB5">
        <w:rPr>
          <w:rFonts w:ascii="Times New Roman" w:hAnsi="Times New Roman"/>
          <w:sz w:val="28"/>
          <w:szCs w:val="28"/>
        </w:rPr>
        <w:t xml:space="preserve">          Результаты оказались поразительными. К двум годам Саша очень любил петь, а к трем распевал многие детские песенки: «Елочку», «Крокодил Гена», «Мы едем, едем, едем...» и др. Добавим, что примеров, когда певческий контакт родителей и детей помогал музыкальному развитию ребенка, в нашей практике довольно много.</w:t>
      </w:r>
    </w:p>
    <w:p w:rsidR="00EF3A46" w:rsidRPr="00E83CB5" w:rsidRDefault="00EF3A46" w:rsidP="0014344A">
      <w:pPr>
        <w:tabs>
          <w:tab w:val="left" w:pos="1540"/>
        </w:tabs>
        <w:contextualSpacing/>
        <w:jc w:val="both"/>
        <w:rPr>
          <w:rFonts w:ascii="Times New Roman" w:hAnsi="Times New Roman"/>
          <w:sz w:val="28"/>
          <w:szCs w:val="28"/>
        </w:rPr>
      </w:pPr>
      <w:r w:rsidRPr="00E83CB5">
        <w:rPr>
          <w:rFonts w:ascii="Times New Roman" w:hAnsi="Times New Roman"/>
          <w:sz w:val="28"/>
          <w:szCs w:val="28"/>
        </w:rPr>
        <w:t xml:space="preserve">           Иногда папа или мама спрашивает: «Акак быть, если у меня нет слуха и я пою фальшиво?».  У специалистов на этот счет нет единого мнения. Американский психолог, специалист по раннему воспитанию Глен Доман, например, считает, что в этом случае петь ребенку нежелательно, так как музыкальный слух ребенка может испортиться. На наш взгляд, главное в пении родителей не точное интонирование, а эмоциональный контакт, музыкальная направленность общения, любовь к пению. А также, повторимся еще раз, личный пример. Остается добавить, что представление, будто, если у родителей нет слуха, то и у ребенка не будет, не имеет под собой никаких оснований.</w:t>
      </w:r>
    </w:p>
    <w:p w:rsidR="00EF3A46" w:rsidRPr="00E83CB5" w:rsidRDefault="00EF3A46" w:rsidP="0014344A">
      <w:pPr>
        <w:tabs>
          <w:tab w:val="left" w:pos="1540"/>
        </w:tabs>
        <w:contextualSpacing/>
        <w:jc w:val="both"/>
        <w:rPr>
          <w:rFonts w:ascii="Times New Roman" w:hAnsi="Times New Roman"/>
          <w:sz w:val="28"/>
          <w:szCs w:val="28"/>
        </w:rPr>
      </w:pPr>
      <w:r w:rsidRPr="00E83CB5">
        <w:rPr>
          <w:rFonts w:ascii="Times New Roman" w:hAnsi="Times New Roman"/>
          <w:sz w:val="28"/>
          <w:szCs w:val="28"/>
        </w:rPr>
        <w:t xml:space="preserve">          В огромном мире звуков особенно влекут малыша музыкальные звуки. Выдающийся русский ф изиолог В. М. Бехтерев считал, что для развития музыкальности надо давать младенцу слушать музыку с самых первых дней жизни. Но как определить, подходит ли данная музыка вашему ребенку? Бехтерев предложил способ простой и надежный: «Маленькие дети живо реагируют на музыку. Одни произведения вызывают плач и раздражение. Другие — радостные эмоции и успокоение. Этими внешними реакциями и следует руководствоваться в выборе музыкальных произведений».</w:t>
      </w:r>
    </w:p>
    <w:p w:rsidR="00E83CB5" w:rsidRDefault="00EF3A46" w:rsidP="0014344A">
      <w:pPr>
        <w:tabs>
          <w:tab w:val="left" w:pos="1540"/>
        </w:tabs>
        <w:contextualSpacing/>
        <w:jc w:val="both"/>
        <w:rPr>
          <w:rFonts w:ascii="Times New Roman" w:hAnsi="Times New Roman"/>
          <w:sz w:val="28"/>
          <w:szCs w:val="28"/>
        </w:rPr>
      </w:pPr>
      <w:r w:rsidRPr="00E83CB5">
        <w:rPr>
          <w:rFonts w:ascii="Times New Roman" w:hAnsi="Times New Roman"/>
          <w:sz w:val="28"/>
          <w:szCs w:val="28"/>
        </w:rPr>
        <w:t xml:space="preserve">         Однако опыт семей, которые мы наблюдали, показал, что совет Бехтерева срабатывает не всегда. Встречаются малыши, которые на музыку реагируют достаточно неопределенно, поэтому нельзя сделать какой-то однозначный вывод. В этих случаях советуем придерживаться критериев, может быть, несколько более расплывчатых, чем предлагает В. М. Бехтерев, но приемлемых для всех малышей.                   </w:t>
      </w:r>
    </w:p>
    <w:p w:rsidR="00EF3A46" w:rsidRPr="00E83CB5" w:rsidRDefault="00E83CB5" w:rsidP="0014344A">
      <w:pPr>
        <w:tabs>
          <w:tab w:val="left" w:pos="1540"/>
        </w:tabs>
        <w:contextualSpacing/>
        <w:jc w:val="both"/>
        <w:rPr>
          <w:rFonts w:ascii="Times New Roman" w:hAnsi="Times New Roman"/>
          <w:sz w:val="28"/>
          <w:szCs w:val="28"/>
        </w:rPr>
      </w:pPr>
      <w:r>
        <w:rPr>
          <w:rFonts w:ascii="Times New Roman" w:hAnsi="Times New Roman"/>
          <w:sz w:val="28"/>
          <w:szCs w:val="28"/>
        </w:rPr>
        <w:t xml:space="preserve">           </w:t>
      </w:r>
      <w:r w:rsidR="00EF3A46" w:rsidRPr="00E83CB5">
        <w:rPr>
          <w:rFonts w:ascii="Times New Roman" w:hAnsi="Times New Roman"/>
          <w:sz w:val="28"/>
          <w:szCs w:val="28"/>
        </w:rPr>
        <w:t xml:space="preserve">Музыка, которую вы предлагаете самому юному слушателю, должна быть высокохудожественной. Лучшие произведения музыкальной культуры. Не стоит искусственно ограждать малышей от Баха, Чайковского, Бетховена и давать слушать только простую, элементарную музыку, написанную специально для них.        Но есть и некоторые ограничения. Музыка для самых маленьких должна иметь ясную мелодию, светлый характер, четкую форму — как в литературе. Сначала сказки Пушкина, и только значительно </w:t>
      </w:r>
      <w:r w:rsidR="00EF3A46" w:rsidRPr="00E83CB5">
        <w:rPr>
          <w:rFonts w:ascii="Times New Roman" w:hAnsi="Times New Roman"/>
          <w:sz w:val="28"/>
          <w:szCs w:val="28"/>
        </w:rPr>
        <w:lastRenderedPageBreak/>
        <w:t>позже «Преступление и наказание» Достоевского. Уже в три-четыре месяца малыш не только прислушивается к музыке, но и воспринимает ее эмоционально. При звуках колыбельной лежит тихо, спокойно. Под живую, веселую музыку улыбается, радуется. Веселая музыка побуждает самых маленьких к разнообразному проявлению активности: это возгласы, подпевание, движения плясового характера. Такую активность надо всячески поддерживать. Вы доставите большое удовольствие крошечному, еще не умеющему сидеть ребенку, если возьмете его за кисти рук и под веселую музыку (желательно в ее ритме) будете их сгибать и разгибать. Услышав ритмичную, танцевальную музыку, кроха начнет склонять тело, подгибать коленки, раскачивать кроватку. Всё это не только способствует улучшению его настроения, развивает двигательно, но и создает важную эмоциональную связь: музыка — это радость и удовольствие.</w:t>
      </w:r>
    </w:p>
    <w:p w:rsidR="00EF3A46" w:rsidRPr="00E83CB5" w:rsidRDefault="00EF3A46" w:rsidP="0014344A">
      <w:pPr>
        <w:tabs>
          <w:tab w:val="left" w:pos="1540"/>
        </w:tabs>
        <w:ind w:firstLine="426"/>
        <w:contextualSpacing/>
        <w:jc w:val="both"/>
        <w:rPr>
          <w:rFonts w:ascii="Times New Roman" w:hAnsi="Times New Roman"/>
          <w:sz w:val="28"/>
          <w:szCs w:val="28"/>
        </w:rPr>
      </w:pPr>
      <w:r w:rsidRPr="00E83CB5">
        <w:rPr>
          <w:rFonts w:ascii="Times New Roman" w:hAnsi="Times New Roman"/>
          <w:sz w:val="28"/>
          <w:szCs w:val="28"/>
        </w:rPr>
        <w:t>С большим интересом ребенок до года слушает музыку, под которую ритмично двигаются взрослые с платочком или бубном. Взрослого с успехом может заменить кукла. Под марш кукла марширует, под вальс делает танцевальные движения. Под музыку игрушечная птичка поет, а по окончании музыки —улетает. Для забав с ребенком можно использовать театральных кукол. Так музыка постепенно входит в жизнь ребенка: он уже затихает и выжидательно смотрит на источник звука, который собираются включить родители.</w:t>
      </w:r>
    </w:p>
    <w:p w:rsidR="00EF3A46" w:rsidRPr="00E83CB5" w:rsidRDefault="00EF3A46" w:rsidP="0014344A">
      <w:pPr>
        <w:tabs>
          <w:tab w:val="left" w:pos="1540"/>
        </w:tabs>
        <w:contextualSpacing/>
        <w:jc w:val="both"/>
        <w:rPr>
          <w:rFonts w:ascii="Times New Roman" w:hAnsi="Times New Roman"/>
          <w:sz w:val="28"/>
          <w:szCs w:val="28"/>
        </w:rPr>
      </w:pPr>
      <w:r w:rsidRPr="00E83CB5">
        <w:rPr>
          <w:rFonts w:ascii="Times New Roman" w:hAnsi="Times New Roman"/>
          <w:sz w:val="28"/>
          <w:szCs w:val="28"/>
        </w:rPr>
        <w:t>Интересен пример раннего слушания музыки, описанный в педагогической литературе — семья Алферовых. И папа и мама любили музыку, но не имели музыкального образования. Гришке давали слушать музыку Баха (выбор композитора был случайным) начиная с первого месяца. Мальчику нравилось слушать: он поворачивал головку, улыбался. Уже с четырех месяцев у малыша проявляется избирательная способность слышать музыку, появились свои любимые произведения — скрипичные концерты Баха и Вивальди. Причем любопытно, что Грише нравятся не все концерты Вивальди, а только некоторые. Родители уходили в другую комнату, занимались своими делами и узнавали об окончании звучания музыки по плачу младенца.</w:t>
      </w:r>
    </w:p>
    <w:p w:rsidR="00EF3A46" w:rsidRPr="00E83CB5" w:rsidRDefault="00EF3A46" w:rsidP="0014344A">
      <w:pPr>
        <w:tabs>
          <w:tab w:val="left" w:pos="1540"/>
        </w:tabs>
        <w:contextualSpacing/>
        <w:jc w:val="both"/>
        <w:rPr>
          <w:rFonts w:ascii="Times New Roman" w:hAnsi="Times New Roman"/>
          <w:sz w:val="28"/>
          <w:szCs w:val="28"/>
        </w:rPr>
      </w:pPr>
      <w:r w:rsidRPr="00E83CB5">
        <w:rPr>
          <w:rFonts w:ascii="Times New Roman" w:hAnsi="Times New Roman"/>
          <w:sz w:val="28"/>
          <w:szCs w:val="28"/>
        </w:rPr>
        <w:t xml:space="preserve">          Опыт семьи Алферовых исключительно успешен, В девять месяцев Гриша с удовольствием слушает песни, пытается напевать. В год он чисто поет несколько простых детских песенок. К четырем годам песеннный репертуар Гриши значителен: это как детские, так и взрослые песни. Ребенок любит слушать и классическую музыку. Среди его любимых композиторов Бах, Вивальди, Мусоргский, Гайдн. Мы не считаем Гришу вундеркиндом, потому что знаем немало примеров, когда правильно организованное раннее слушание музыки, подкрепленное заинтересованностью родителей, </w:t>
      </w:r>
      <w:r w:rsidRPr="00E83CB5">
        <w:rPr>
          <w:rFonts w:ascii="Times New Roman" w:hAnsi="Times New Roman"/>
          <w:sz w:val="28"/>
          <w:szCs w:val="28"/>
        </w:rPr>
        <w:lastRenderedPageBreak/>
        <w:t>способствовало активному развитию музыкального слуха, памяти, эмоциональной восприимчивости.</w:t>
      </w:r>
    </w:p>
    <w:p w:rsidR="00EF3A46" w:rsidRPr="00E83CB5" w:rsidRDefault="00EF3A46" w:rsidP="0014344A">
      <w:pPr>
        <w:tabs>
          <w:tab w:val="left" w:pos="1540"/>
        </w:tabs>
        <w:contextualSpacing/>
        <w:jc w:val="both"/>
        <w:rPr>
          <w:rFonts w:ascii="Times New Roman" w:hAnsi="Times New Roman"/>
          <w:sz w:val="28"/>
          <w:szCs w:val="28"/>
        </w:rPr>
      </w:pPr>
      <w:r w:rsidRPr="00E83CB5">
        <w:rPr>
          <w:rFonts w:ascii="Times New Roman" w:hAnsi="Times New Roman"/>
          <w:sz w:val="28"/>
          <w:szCs w:val="28"/>
        </w:rPr>
        <w:t>Итак, мы определились, какую музыку давать слушать малышу, и всё ближе подбираемся к вопросу: как организовать слушание музыки?</w:t>
      </w:r>
    </w:p>
    <w:p w:rsidR="00EF3A46" w:rsidRPr="00E83CB5" w:rsidRDefault="00EF3A46" w:rsidP="0014344A">
      <w:pPr>
        <w:tabs>
          <w:tab w:val="left" w:pos="1540"/>
        </w:tabs>
        <w:contextualSpacing/>
        <w:jc w:val="both"/>
        <w:rPr>
          <w:rFonts w:ascii="Times New Roman" w:hAnsi="Times New Roman"/>
          <w:sz w:val="28"/>
          <w:szCs w:val="28"/>
        </w:rPr>
      </w:pPr>
      <w:r w:rsidRPr="00E83CB5">
        <w:rPr>
          <w:rFonts w:ascii="Times New Roman" w:hAnsi="Times New Roman"/>
          <w:sz w:val="28"/>
          <w:szCs w:val="28"/>
        </w:rPr>
        <w:t>Без ответа на него все предыдущие рассуждения, в значительной мере, теряют смысл. Вот несколько основных правил.</w:t>
      </w:r>
    </w:p>
    <w:p w:rsidR="00EF3A46" w:rsidRPr="00E83CB5" w:rsidRDefault="00EF3A46" w:rsidP="0014344A">
      <w:pPr>
        <w:tabs>
          <w:tab w:val="left" w:pos="1540"/>
        </w:tabs>
        <w:contextualSpacing/>
        <w:jc w:val="both"/>
        <w:rPr>
          <w:rFonts w:ascii="Times New Roman" w:hAnsi="Times New Roman"/>
          <w:sz w:val="28"/>
          <w:szCs w:val="28"/>
        </w:rPr>
      </w:pPr>
      <w:r w:rsidRPr="00E83CB5">
        <w:rPr>
          <w:rFonts w:ascii="Times New Roman" w:hAnsi="Times New Roman"/>
          <w:sz w:val="28"/>
          <w:szCs w:val="28"/>
        </w:rPr>
        <w:t>— Музыка, даже самая замечательная, не должна звучать постоянно. В этом случае она не только перестает восприниматься как удовольствие и радость, но перестает восприниматься вообще.</w:t>
      </w:r>
    </w:p>
    <w:p w:rsidR="00EF3A46" w:rsidRPr="00E83CB5" w:rsidRDefault="00EF3A46" w:rsidP="0014344A">
      <w:pPr>
        <w:tabs>
          <w:tab w:val="left" w:pos="1540"/>
        </w:tabs>
        <w:contextualSpacing/>
        <w:jc w:val="both"/>
        <w:rPr>
          <w:rFonts w:ascii="Times New Roman" w:hAnsi="Times New Roman"/>
          <w:sz w:val="28"/>
          <w:szCs w:val="28"/>
        </w:rPr>
      </w:pPr>
      <w:r w:rsidRPr="00E83CB5">
        <w:rPr>
          <w:rFonts w:ascii="Times New Roman" w:hAnsi="Times New Roman"/>
          <w:sz w:val="28"/>
          <w:szCs w:val="28"/>
        </w:rPr>
        <w:t>— Музыка не должна звучать слишком громко.</w:t>
      </w:r>
    </w:p>
    <w:p w:rsidR="00EF3A46" w:rsidRPr="00E83CB5" w:rsidRDefault="00EF3A46" w:rsidP="0014344A">
      <w:pPr>
        <w:tabs>
          <w:tab w:val="left" w:pos="1540"/>
        </w:tabs>
        <w:contextualSpacing/>
        <w:jc w:val="both"/>
        <w:rPr>
          <w:rFonts w:ascii="Times New Roman" w:hAnsi="Times New Roman"/>
          <w:sz w:val="28"/>
          <w:szCs w:val="28"/>
        </w:rPr>
      </w:pPr>
      <w:r w:rsidRPr="00E83CB5">
        <w:rPr>
          <w:rFonts w:ascii="Times New Roman" w:hAnsi="Times New Roman"/>
          <w:sz w:val="28"/>
          <w:szCs w:val="28"/>
        </w:rPr>
        <w:t>— Не надо давать слушать музыку ребенку, если по каким-то причинам (хочется чего-то другого, плохое самочувствие и т.п.) он к этому не расположен. Вы это почувствувете по реакции малыша.</w:t>
      </w:r>
    </w:p>
    <w:p w:rsidR="00EF3A46" w:rsidRPr="00E83CB5" w:rsidRDefault="00EF3A46" w:rsidP="0014344A">
      <w:pPr>
        <w:tabs>
          <w:tab w:val="left" w:pos="1540"/>
        </w:tabs>
        <w:contextualSpacing/>
        <w:jc w:val="both"/>
        <w:rPr>
          <w:rFonts w:ascii="Times New Roman" w:hAnsi="Times New Roman"/>
          <w:sz w:val="28"/>
          <w:szCs w:val="28"/>
        </w:rPr>
      </w:pPr>
      <w:r w:rsidRPr="00E83CB5">
        <w:rPr>
          <w:rFonts w:ascii="Times New Roman" w:hAnsi="Times New Roman"/>
          <w:sz w:val="28"/>
          <w:szCs w:val="28"/>
        </w:rPr>
        <w:t xml:space="preserve">       Сначала длительность слушания музыки не должна превышать 2—З минут по 3—4 раза в день, Постепенно к 9—12 месяцам это время можно увеличить до 15—20 минут. К году, а иногда и раньше, ребенок будет сам показывать на источник музыки и просить его включить, К этому возрасту и его реакция (нравится музыка или не нравится) станет более определенной. И, конечно же, как и всегда, в общении с ребенком используем игры.</w:t>
      </w:r>
    </w:p>
    <w:p w:rsidR="00EF3A46" w:rsidRPr="00E83CB5" w:rsidRDefault="00EF3A46" w:rsidP="0014344A">
      <w:pPr>
        <w:tabs>
          <w:tab w:val="left" w:pos="1540"/>
        </w:tabs>
        <w:contextualSpacing/>
        <w:jc w:val="both"/>
        <w:rPr>
          <w:rFonts w:ascii="Times New Roman" w:hAnsi="Times New Roman"/>
          <w:sz w:val="28"/>
          <w:szCs w:val="28"/>
        </w:rPr>
      </w:pPr>
      <w:r w:rsidRPr="00E83CB5">
        <w:rPr>
          <w:rFonts w:ascii="Times New Roman" w:hAnsi="Times New Roman"/>
          <w:sz w:val="28"/>
          <w:szCs w:val="28"/>
        </w:rPr>
        <w:t xml:space="preserve">          Игра первая. У двух- трехмесячного ребенка игра развивает связь между звуком и его источником. Вы звените в колокольчик или стучите в погремушку, которые находятся в поле зрения ребенка. Потом отводите их в сторону, чтобы малыш их не видел. Он тянется взглядом и радуется, что обнаружил звучащие предметы. Так повторяется снова и снова.</w:t>
      </w:r>
    </w:p>
    <w:p w:rsidR="00EF3A46" w:rsidRPr="00E83CB5" w:rsidRDefault="00EF3A46" w:rsidP="0014344A">
      <w:pPr>
        <w:tabs>
          <w:tab w:val="left" w:pos="1540"/>
        </w:tabs>
        <w:contextualSpacing/>
        <w:jc w:val="both"/>
        <w:rPr>
          <w:rFonts w:ascii="Times New Roman" w:hAnsi="Times New Roman"/>
          <w:sz w:val="28"/>
          <w:szCs w:val="28"/>
        </w:rPr>
      </w:pPr>
      <w:r w:rsidRPr="00E83CB5">
        <w:rPr>
          <w:rFonts w:ascii="Times New Roman" w:hAnsi="Times New Roman"/>
          <w:sz w:val="28"/>
          <w:szCs w:val="28"/>
        </w:rPr>
        <w:t xml:space="preserve">          Игра вторая. В пять-шесть месяцев, когда малыш начинает ползать, вы прячетесь с колокольчиком в руках и звените — малыш по звуку находит вас. Постепенно вы можете прятаться всё дальше и дальше.</w:t>
      </w:r>
    </w:p>
    <w:p w:rsidR="00EF3A46" w:rsidRPr="00E83CB5" w:rsidRDefault="00EF3A46" w:rsidP="0014344A">
      <w:pPr>
        <w:tabs>
          <w:tab w:val="left" w:pos="1540"/>
        </w:tabs>
        <w:contextualSpacing/>
        <w:jc w:val="both"/>
        <w:rPr>
          <w:rFonts w:ascii="Times New Roman" w:hAnsi="Times New Roman"/>
          <w:sz w:val="28"/>
          <w:szCs w:val="28"/>
        </w:rPr>
      </w:pPr>
      <w:r w:rsidRPr="00E83CB5">
        <w:rPr>
          <w:rFonts w:ascii="Times New Roman" w:hAnsi="Times New Roman"/>
          <w:sz w:val="28"/>
          <w:szCs w:val="28"/>
        </w:rPr>
        <w:t xml:space="preserve">         Игра третья. В этом же возрасте в виде игры можно построить и слушание музыки. Вы включаете источник звука, ставите его на пол и слушаете 20—30 секунд. Потом накрываете его чем-нибудь (куском материи, марлей и т.п.) и говорите маленькому слушателю: «Где музыка? Нет музыки?». Ребенок с удовольствием принимает игру и, радуясь, что ситуация ему ясна, ползет к источнику звука и снимает покрывало. Потом возвращается обратно и ждет, пока вы снова включите музыку. После такого подвижного момента малыш слушает музыку с новмм интересом.</w:t>
      </w:r>
    </w:p>
    <w:p w:rsidR="00EF3A46" w:rsidRPr="00E83CB5" w:rsidRDefault="00EF3A46" w:rsidP="0014344A">
      <w:pPr>
        <w:tabs>
          <w:tab w:val="left" w:pos="1540"/>
        </w:tabs>
        <w:contextualSpacing/>
        <w:jc w:val="both"/>
        <w:rPr>
          <w:rFonts w:ascii="Times New Roman" w:hAnsi="Times New Roman"/>
          <w:sz w:val="28"/>
          <w:szCs w:val="28"/>
        </w:rPr>
      </w:pPr>
    </w:p>
    <w:p w:rsidR="00EF3A46" w:rsidRPr="00E83CB5" w:rsidRDefault="00EF3A46" w:rsidP="0014344A">
      <w:pPr>
        <w:tabs>
          <w:tab w:val="left" w:pos="1540"/>
        </w:tabs>
        <w:contextualSpacing/>
        <w:jc w:val="both"/>
        <w:rPr>
          <w:rFonts w:ascii="Times New Roman" w:hAnsi="Times New Roman"/>
          <w:sz w:val="28"/>
          <w:szCs w:val="28"/>
        </w:rPr>
      </w:pPr>
    </w:p>
    <w:p w:rsidR="00EF3A46" w:rsidRPr="00E83CB5" w:rsidRDefault="00EF3A46" w:rsidP="0014344A">
      <w:pPr>
        <w:tabs>
          <w:tab w:val="left" w:pos="1540"/>
        </w:tabs>
        <w:contextualSpacing/>
        <w:jc w:val="both"/>
        <w:rPr>
          <w:rFonts w:ascii="Times New Roman" w:hAnsi="Times New Roman"/>
          <w:sz w:val="28"/>
          <w:szCs w:val="28"/>
        </w:rPr>
      </w:pPr>
    </w:p>
    <w:bookmarkEnd w:id="0"/>
    <w:p w:rsidR="00C66648" w:rsidRPr="00E83CB5" w:rsidRDefault="00C66648" w:rsidP="0014344A">
      <w:pPr>
        <w:contextualSpacing/>
        <w:jc w:val="both"/>
        <w:rPr>
          <w:sz w:val="28"/>
          <w:szCs w:val="28"/>
        </w:rPr>
      </w:pPr>
    </w:p>
    <w:sectPr w:rsidR="00C66648" w:rsidRPr="00E83CB5" w:rsidSect="0014344A">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2"/>
  </w:compat>
  <w:rsids>
    <w:rsidRoot w:val="00EF3A46"/>
    <w:rsid w:val="0014344A"/>
    <w:rsid w:val="004E0659"/>
    <w:rsid w:val="00C66648"/>
    <w:rsid w:val="00E83CB5"/>
    <w:rsid w:val="00EF3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6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2225</Words>
  <Characters>12688</Characters>
  <Application>Microsoft Office Word</Application>
  <DocSecurity>0</DocSecurity>
  <Lines>105</Lines>
  <Paragraphs>29</Paragraphs>
  <ScaleCrop>false</ScaleCrop>
  <Company>Microsoft</Company>
  <LinksUpToDate>false</LinksUpToDate>
  <CharactersWithSpaces>14884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МАДОУ 197</cp:lastModifiedBy>
  <cp:revision>6</cp:revision>
  <dcterms:created xsi:type="dcterms:W3CDTF">2018-02-05T09:20:00Z</dcterms:created>
  <dcterms:modified xsi:type="dcterms:W3CDTF">2018-02-27T04:12:00Z</dcterms:modified>
</cp:coreProperties>
</file>