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51" w:rsidRPr="00EE4851" w:rsidRDefault="00EE4851" w:rsidP="00EE4851">
      <w:pPr>
        <w:spacing w:line="240" w:lineRule="exact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page_3_0"/>
      <w:r w:rsidRPr="00EE485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Инновационные подходы в музыкально – </w:t>
      </w:r>
      <w:proofErr w:type="gramStart"/>
      <w:r w:rsidRPr="00EE485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ритмической деятельности</w:t>
      </w:r>
      <w:proofErr w:type="gramEnd"/>
      <w:r w:rsidRPr="00EE485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дошкольников</w:t>
      </w:r>
    </w:p>
    <w:p w:rsidR="001F42D8" w:rsidRDefault="00EE4851" w:rsidP="00EE4851">
      <w:pPr>
        <w:widowControl w:val="0"/>
        <w:spacing w:before="94" w:line="241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Боди-пер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уссия</w:t>
      </w:r>
      <w:proofErr w:type="spellEnd"/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сред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с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тво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р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зв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и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ия чувст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 w:rsidR="00DB7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тма у</w:t>
      </w:r>
      <w:r w:rsidR="00DB759F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дошкольно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воз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DB759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DB7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53FA6" w:rsidRDefault="00553FA6" w:rsidP="00DB759F">
      <w:pPr>
        <w:widowControl w:val="0"/>
        <w:spacing w:before="94" w:line="241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42D8" w:rsidRDefault="001F42D8" w:rsidP="00DB759F">
      <w:pPr>
        <w:spacing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1F42D8" w:rsidP="00DB759F">
      <w:pPr>
        <w:spacing w:after="97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DB759F" w:rsidP="00DB759F">
      <w:pPr>
        <w:widowControl w:val="0"/>
        <w:spacing w:line="239" w:lineRule="auto"/>
        <w:ind w:left="360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 не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щий, 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ный.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 - целитель 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ровья».</w:t>
      </w:r>
    </w:p>
    <w:p w:rsidR="001F42D8" w:rsidRDefault="00DB759F" w:rsidP="00DB759F">
      <w:pPr>
        <w:widowControl w:val="0"/>
        <w:spacing w:line="239" w:lineRule="auto"/>
        <w:ind w:left="360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Бехт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 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3FA6" w:rsidRDefault="00553FA6" w:rsidP="00DB759F">
      <w:pPr>
        <w:widowControl w:val="0"/>
        <w:spacing w:line="239" w:lineRule="auto"/>
        <w:ind w:left="360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2D8" w:rsidRDefault="001F42D8" w:rsidP="00DB759F">
      <w:pPr>
        <w:spacing w:after="84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EE4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ssio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EE4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F42D8" w:rsidRDefault="00DB759F" w:rsidP="00DB759F">
      <w:pPr>
        <w:widowControl w:val="0"/>
        <w:spacing w:before="103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1F42D8" w:rsidRDefault="001F42D8" w:rsidP="00DB759F">
      <w:pPr>
        <w:spacing w:after="8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</w:p>
    <w:p w:rsidR="001F42D8" w:rsidRDefault="00DB759F" w:rsidP="00DB759F">
      <w:pPr>
        <w:widowControl w:val="0"/>
        <w:tabs>
          <w:tab w:val="left" w:pos="1441"/>
        </w:tabs>
        <w:spacing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1F42D8" w:rsidRDefault="00DB759F" w:rsidP="00DB759F">
      <w:pPr>
        <w:widowControl w:val="0"/>
        <w:tabs>
          <w:tab w:val="left" w:pos="1441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лировать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эле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1F42D8" w:rsidRDefault="00DB759F" w:rsidP="00DB759F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1F42D8" w:rsidRDefault="001F42D8" w:rsidP="00DB759F">
      <w:pPr>
        <w:spacing w:after="85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DB759F" w:rsidP="00DB759F">
      <w:pPr>
        <w:widowControl w:val="0"/>
        <w:spacing w:line="23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1F42D8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тап.</w:t>
      </w:r>
    </w:p>
    <w:p w:rsidR="001F42D8" w:rsidRDefault="00DB759F" w:rsidP="00DB759F">
      <w:pPr>
        <w:widowControl w:val="0"/>
        <w:spacing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F42D8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E4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фективных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EE485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гии.</w:t>
      </w:r>
    </w:p>
    <w:p w:rsidR="001F42D8" w:rsidRDefault="00DB759F" w:rsidP="00DB759F">
      <w:pPr>
        <w:widowControl w:val="0"/>
        <w:spacing w:line="23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Рефлек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класса.</w:t>
      </w:r>
    </w:p>
    <w:p w:rsidR="001F42D8" w:rsidRDefault="001F42D8" w:rsidP="00DB759F">
      <w:pPr>
        <w:spacing w:after="83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2D8" w:rsidRDefault="00DB759F" w:rsidP="00EE4851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аемый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льзовать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="00EE4851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42D8" w:rsidRDefault="00DB759F" w:rsidP="00DB759F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обору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E485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карточки, мольберты.</w:t>
      </w:r>
    </w:p>
    <w:p w:rsidR="003F2830" w:rsidRDefault="003F2830" w:rsidP="00DB759F">
      <w:pPr>
        <w:widowControl w:val="0"/>
        <w:spacing w:line="243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0BC" w:rsidRDefault="001000BC" w:rsidP="001000BC">
      <w:pPr>
        <w:spacing w:after="50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26_0"/>
      <w:bookmarkEnd w:id="0"/>
    </w:p>
    <w:p w:rsidR="001000BC" w:rsidRDefault="001000BC" w:rsidP="001000BC">
      <w:pPr>
        <w:spacing w:after="79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0BC" w:rsidRDefault="001000BC" w:rsidP="001000BC">
      <w:pPr>
        <w:widowControl w:val="0"/>
        <w:spacing w:line="25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появи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 огромно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ол-во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бывать,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 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 с различным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длагаю 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внимание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зыкальном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 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пности.</w:t>
      </w:r>
    </w:p>
    <w:p w:rsidR="001000BC" w:rsidRDefault="001000BC" w:rsidP="001000BC">
      <w:pPr>
        <w:spacing w:after="1" w:line="160" w:lineRule="exact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000BC" w:rsidRDefault="001000BC" w:rsidP="001000BC">
      <w:pPr>
        <w:spacing w:after="5" w:line="180" w:lineRule="exact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00BC" w:rsidRDefault="001000BC" w:rsidP="001000BC">
      <w:pPr>
        <w:widowControl w:val="0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ер-к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Познако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 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агогов 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адицион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ющих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ологий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 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1000BC" w:rsidRDefault="001000BC" w:rsidP="001000BC">
      <w:pPr>
        <w:spacing w:after="6" w:line="160" w:lineRule="exact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000BC" w:rsidRDefault="001000BC" w:rsidP="001000B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дачи:</w:t>
      </w:r>
    </w:p>
    <w:p w:rsidR="001000BC" w:rsidRDefault="001000BC" w:rsidP="001000BC">
      <w:pPr>
        <w:widowControl w:val="0"/>
        <w:spacing w:before="19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Прививать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 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образу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ни;</w:t>
      </w:r>
    </w:p>
    <w:p w:rsidR="0047619F" w:rsidRDefault="001000BC" w:rsidP="001000BC">
      <w:pPr>
        <w:widowControl w:val="0"/>
        <w:spacing w:before="26" w:line="257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слух,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ей. </w:t>
      </w:r>
    </w:p>
    <w:p w:rsidR="001000BC" w:rsidRDefault="001000BC" w:rsidP="001000BC">
      <w:pPr>
        <w:widowControl w:val="0"/>
        <w:spacing w:before="26" w:line="257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Способст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 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още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мовыра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ению</w:t>
      </w:r>
    </w:p>
    <w:p w:rsidR="001000BC" w:rsidRDefault="001000BC" w:rsidP="001000BC">
      <w:pPr>
        <w:widowControl w:val="0"/>
        <w:spacing w:before="2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ей.</w:t>
      </w:r>
    </w:p>
    <w:p w:rsidR="001000BC" w:rsidRDefault="001000BC" w:rsidP="001000BC">
      <w:pPr>
        <w:widowControl w:val="0"/>
        <w:spacing w:before="26" w:line="258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1000BC" w:rsidSect="001000BC">
          <w:type w:val="continuous"/>
          <w:pgSz w:w="11906" w:h="16838"/>
          <w:pgMar w:top="567" w:right="850" w:bottom="28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 Стимул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телес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повсе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 жизн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bookmarkEnd w:id="1"/>
    </w:p>
    <w:p w:rsidR="001000BC" w:rsidRDefault="001000BC" w:rsidP="001000BC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 малень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тят»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 Чаще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координ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себя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зыкально-танцев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</w:p>
    <w:p w:rsidR="001000BC" w:rsidRDefault="001000BC" w:rsidP="009B41E9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хороша тем,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её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 каждый.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 ОВЗ. 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движения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тела, ритм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 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Благодаря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массажа»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роисхо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эффект. </w:t>
      </w:r>
    </w:p>
    <w:p w:rsidR="009B41E9" w:rsidRPr="008416D9" w:rsidRDefault="009B41E9" w:rsidP="009B41E9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Body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Percussion</w:t>
      </w:r>
      <w:proofErr w:type="spellEnd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 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перкуссия тел</w:t>
      </w:r>
      <w:proofErr w:type="gram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«тело-барабан»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) – техника владения своим телом как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354C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музыкальным инструментом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с элементами танца.</w:t>
      </w:r>
    </w:p>
    <w:p w:rsidR="001000BC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Техника "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Body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Percussion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" помогает ребёнку не просто услышать, а прочувствовать ритм всем телом, ощутить его внутри себя. Дети и танцоры, и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музыканты одновременно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Перкуссия 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(от лат. </w:t>
      </w:r>
      <w:proofErr w:type="spellStart"/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percussio</w:t>
      </w:r>
      <w:proofErr w:type="spellEnd"/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— </w:t>
      </w:r>
      <w:r w:rsidRPr="004354C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«постукивание»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 – 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многозначное слово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000BC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Перкуссия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группа ударных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, из которых звук извлекается ударом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(молоточком, палочкой, колотушкой и проч.)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или тряской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(покачиванием, встряхиванием, переворачиванием и проч.)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по звучащему телу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(металл, дерево, кожа, пергамент, пластик)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самая многочисленная группа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 ним относятся бубен, маракас, колокольчики, шейкеры,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конго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бонго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, треугольник, трещотка, деревянная коробочка, кастаньеты и десятки других этнических ударных инструментов. Употребляются, в разном наборе, во всех видах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музыкальных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оркестров и ансамблей.</w:t>
      </w:r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2. </w:t>
      </w:r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Перкуссия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в медицине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</w:t>
      </w:r>
      <w:proofErr w:type="gram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proofErr w:type="gram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стукивание больного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(пальцем или молоточком)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определения по характеру звука состояния внутренних органов.</w:t>
      </w:r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3. </w:t>
      </w:r>
      <w:r w:rsidRPr="00435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Музыкальное направление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котором тело используется в качестве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музыкального инструмента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по-английски называется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Body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Percussion</w:t>
      </w:r>
      <w:proofErr w:type="spellEnd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 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(дословный перевод -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«тело-барабан»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). Данное направление сегодня широко применяется в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музыкальном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образовании в силу своей доступности.</w:t>
      </w:r>
    </w:p>
    <w:p w:rsidR="001000BC" w:rsidRDefault="001000BC" w:rsidP="001000BC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зыканты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 наше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сство, 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себе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дию,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зыка. И чем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 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есты, тем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хороша тем,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каждый.</w:t>
      </w:r>
    </w:p>
    <w:p w:rsidR="001000BC" w:rsidRDefault="001000BC" w:rsidP="001000BC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Звучащие жесты - это звуки человеческого тела, которые являются первым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музыкальным инструментом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Немецкий 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и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музыкант Карл 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Орф</w:t>
      </w:r>
      <w:proofErr w:type="spellEnd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(1895-1982)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в результате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музыкально-педагогической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работы по музыкальному воспитанию вводит 4 типа звучащих жестов:</w:t>
      </w:r>
    </w:p>
    <w:p w:rsidR="001000BC" w:rsidRPr="004354C5" w:rsidRDefault="001000BC" w:rsidP="001000B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• хлопки (звонкие –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всей ладонью, тихие – согнутыми 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ладонями,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proofErr w:type="spellStart"/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потирание</w:t>
      </w:r>
      <w:proofErr w:type="spellEnd"/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ладоней и др.);</w:t>
      </w: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шлепки </w:t>
      </w:r>
      <w:r w:rsidRPr="004354C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(по коленям, по бёдрам, по груди, по бокам)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;</w:t>
      </w: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притопы </w:t>
      </w:r>
      <w:r w:rsidRPr="004354C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(всей стопой, пяткой, носком)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;</w:t>
      </w:r>
    </w:p>
    <w:p w:rsidR="001000BC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щелчки </w:t>
      </w:r>
      <w:r w:rsidRPr="004354C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(пальцами в воздухе, по коленям, по надутым щекам)</w:t>
      </w:r>
      <w:r w:rsidRPr="004354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1000BC" w:rsidRPr="004354C5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000BC" w:rsidRPr="004354C5" w:rsidRDefault="001000BC" w:rsidP="001000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Опытный 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перкуссионист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чередует ритмические рисунки по разным частям его тела с добавлением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«звуковых эффектов»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000BC" w:rsidRPr="00FA3891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A38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пощёчины с открытым и закрытым ртом,</w:t>
      </w:r>
    </w:p>
    <w:p w:rsidR="001000BC" w:rsidRPr="00FA3891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A38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клацанье языком,</w:t>
      </w:r>
    </w:p>
    <w:p w:rsidR="001000BC" w:rsidRPr="00FA3891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A38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свист,</w:t>
      </w:r>
    </w:p>
    <w:p w:rsidR="001000BC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A38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• стук.</w:t>
      </w:r>
    </w:p>
    <w:p w:rsidR="001000BC" w:rsidRDefault="001000BC" w:rsidP="001000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61E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Приемы работы с детьми в технике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боди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перкуссия</w:t>
      </w:r>
      <w:r w:rsidRPr="00561E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1000BC" w:rsidRPr="00302CA8" w:rsidRDefault="001000BC" w:rsidP="001000B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1.Педагог, на фоне шлепков по коленям с детьми, выразительно и ритмично декламирует текст.</w:t>
      </w:r>
    </w:p>
    <w:p w:rsidR="001000BC" w:rsidRPr="00302CA8" w:rsidRDefault="001000BC" w:rsidP="001000B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2. «Эхо» текст по фразам, педагог – дети.</w:t>
      </w:r>
    </w:p>
    <w:p w:rsidR="001000BC" w:rsidRPr="00302CA8" w:rsidRDefault="001000BC" w:rsidP="001000B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3. </w:t>
      </w:r>
      <w:proofErr w:type="spellStart"/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Декламирование</w:t>
      </w:r>
      <w:proofErr w:type="spellEnd"/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текста по-разному: громко, тихо, басом и т.д.</w:t>
      </w:r>
    </w:p>
    <w:p w:rsidR="001000BC" w:rsidRPr="00302CA8" w:rsidRDefault="001000BC" w:rsidP="001000B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4. Добавля</w:t>
      </w:r>
      <w:r w:rsidR="0047619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ем движения: метрические шаги в</w:t>
      </w:r>
      <w:r w:rsidRPr="00302C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рассыпную, по кругу, с поворотами, остановками, приседаниями и т.д.</w:t>
      </w:r>
    </w:p>
    <w:p w:rsidR="001000BC" w:rsidRPr="00302CA8" w:rsidRDefault="001000BC" w:rsidP="001000B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bookmarkEnd w:id="2"/>
    <w:p w:rsidR="001000BC" w:rsidRPr="00601FB0" w:rsidRDefault="001000BC" w:rsidP="001000BC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Вот такие схемы можно использовать для занятий техникой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Боди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перкуссия.</w:t>
      </w:r>
    </w:p>
    <w:p w:rsidR="001000BC" w:rsidRDefault="001000BC" w:rsidP="001000B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хочу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сыгра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0BC" w:rsidRDefault="001000BC" w:rsidP="001000BC">
      <w:pPr>
        <w:spacing w:after="6" w:line="200" w:lineRule="exact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00BC" w:rsidRDefault="001000BC" w:rsidP="001000BC">
      <w:pPr>
        <w:widowControl w:val="0"/>
        <w:spacing w:line="257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гоги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ажнен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показу 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руковод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ля.</w:t>
      </w:r>
    </w:p>
    <w:p w:rsidR="001000BC" w:rsidRDefault="001000BC" w:rsidP="001000BC">
      <w:pPr>
        <w:spacing w:after="19" w:line="140" w:lineRule="exact"/>
        <w:ind w:right="-1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000BC" w:rsidRDefault="001000BC" w:rsidP="001000BC">
      <w:pPr>
        <w:spacing w:after="33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0BC" w:rsidRDefault="001000BC" w:rsidP="001000B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боди-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заключение хочу отметить, что применение инновационной методики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ритмо-техники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B</w:t>
      </w:r>
      <w:proofErr w:type="gram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dy</w:t>
      </w:r>
      <w:proofErr w:type="spellEnd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perc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ussiоn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работе с детьми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дошкольного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возраста влияет на всесторонне развитие способностей детей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познавательные процессы; зрительно-моторная координация; воображение,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музыкально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– ритмические способности.</w:t>
      </w:r>
    </w:p>
    <w:p w:rsidR="001000BC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очень нравятся игры с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музыкой и телом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(со звучащими жестами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Они с удовольствием включаются в игру, открывая новые способы извлечения звуков на собственном теле.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000BC" w:rsidRDefault="001000BC" w:rsidP="001000BC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1000BC" w:rsidRDefault="001000BC" w:rsidP="001000BC">
      <w:pPr>
        <w:widowControl w:val="0"/>
        <w:tabs>
          <w:tab w:val="left" w:pos="708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ыкального 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оторый есть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даже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есть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ссией;</w:t>
      </w:r>
    </w:p>
    <w:p w:rsidR="001000BC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ое;</w:t>
      </w:r>
    </w:p>
    <w:p w:rsidR="001000BC" w:rsidRDefault="001000BC" w:rsidP="001000BC">
      <w:pPr>
        <w:widowControl w:val="0"/>
        <w:tabs>
          <w:tab w:val="left" w:pos="708"/>
        </w:tabs>
        <w:spacing w:line="242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</w:p>
    <w:p w:rsidR="001000BC" w:rsidRDefault="001000BC" w:rsidP="001000BC">
      <w:pPr>
        <w:widowControl w:val="0"/>
        <w:tabs>
          <w:tab w:val="left" w:pos="708"/>
        </w:tabs>
        <w:spacing w:line="242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 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даёт:</w:t>
      </w:r>
    </w:p>
    <w:p w:rsidR="001000BC" w:rsidRDefault="001000BC" w:rsidP="001000BC">
      <w:pPr>
        <w:widowControl w:val="0"/>
        <w:tabs>
          <w:tab w:val="left" w:pos="708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себя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игра,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1000BC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</w:p>
    <w:p w:rsidR="001000BC" w:rsidRPr="00CA18A5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ажимов,</w:t>
      </w:r>
    </w:p>
    <w:p w:rsidR="001000BC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 выска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слов, </w:t>
      </w:r>
    </w:p>
    <w:p w:rsidR="001000BC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1000BC" w:rsidRPr="00CA18A5" w:rsidRDefault="001000BC" w:rsidP="001000BC">
      <w:pPr>
        <w:widowControl w:val="0"/>
        <w:tabs>
          <w:tab w:val="left" w:pos="708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00BC" w:rsidRPr="004354C5" w:rsidRDefault="001000BC" w:rsidP="001000BC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есть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тело.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 и 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играть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ём,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её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боди-перк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найдёт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оё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Желаю всем творческих успехов и новых интересных находок в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музыкальном развитии детей дошкольного возраста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000BC" w:rsidRDefault="001000BC" w:rsidP="001000BC">
      <w:pPr>
        <w:widowControl w:val="0"/>
        <w:spacing w:line="25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00BC" w:rsidRDefault="001000BC" w:rsidP="001000BC">
      <w:pPr>
        <w:spacing w:after="90"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0BC" w:rsidRDefault="001000BC" w:rsidP="001000BC">
      <w:pPr>
        <w:widowControl w:val="0"/>
        <w:spacing w:line="257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00BC" w:rsidSect="003F2830">
          <w:type w:val="continuous"/>
          <w:pgSz w:w="11906" w:h="16838"/>
          <w:pgMar w:top="426" w:right="844" w:bottom="284" w:left="1701" w:header="0" w:footer="0" w:gutter="0"/>
          <w:cols w:space="708"/>
        </w:sectPr>
      </w:pPr>
    </w:p>
    <w:p w:rsidR="00A36C1B" w:rsidRDefault="00A36C1B" w:rsidP="001000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Речевые игры в технике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46E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боди</w:t>
      </w:r>
      <w:proofErr w:type="spellEnd"/>
      <w:r w:rsidRPr="00446E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перкуссия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для детей младшего и среднего </w:t>
      </w:r>
      <w:r w:rsidRPr="00446EA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дошкольного возраста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Игра-приветствие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«Здравствуйте»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ручки!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ножки!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Здравствуйте,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коленочки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(шлепают по коленям)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2. Игра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«Лиса»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Уж как шла лиса домой,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(Хлопок, шлепок по коленям)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Нашла книгу под сосной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(Поочерёдно шлепки по коленям)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Она села на пенёк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(Притопы)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И читала весь денёк. (Раскрыть ладони – смотреть в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«книгу»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3. Игра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«Лепёшки»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Наберу мучицы,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(Круговые движения по коленям)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Подолью водицы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(Шлепки по коленям)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хороших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(Притопы)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Напеку лепёшек.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(Хлопки)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4. Игра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«Листопад»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Осень, осень! Листопад!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(ритмичные хлопки)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Лес осенний </w:t>
      </w:r>
      <w:proofErr w:type="gram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конопат</w:t>
      </w:r>
      <w:proofErr w:type="gram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(щелчки пальцами)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рыжие шуршат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(трут </w:t>
      </w:r>
      <w:r w:rsidRPr="004354C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ладошку о ладошку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И летят, летят, летят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(качают руками)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5. Игра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«Дождик»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Дождь, дождь, дождь с утра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чередуются со шлепками по коленям)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Веселится детвора!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(Легкие прыжки на месте)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Шлеп по лужам, шлеп – шлеп!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(Притопы)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Хлоп в ладоши, хлоп – хлоп!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 нас не поливает,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(Грозят пальцем)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А скорее догоняет!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(Убегают от дождика)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Речевые игры в технике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54C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боди</w:t>
      </w:r>
      <w:proofErr w:type="spellEnd"/>
      <w:r w:rsidRPr="004354C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перкуссия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старшего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дошкольного возраста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Игра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proofErr w:type="spellStart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Цигали</w:t>
      </w:r>
      <w:proofErr w:type="spellEnd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, </w:t>
      </w:r>
      <w:proofErr w:type="spellStart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Бугали</w:t>
      </w:r>
      <w:proofErr w:type="spellEnd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и </w:t>
      </w:r>
      <w:proofErr w:type="spellStart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Ца</w:t>
      </w:r>
      <w:proofErr w:type="spellEnd"/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пробуждения фантазии и введение в игру детям рассказывается история о фантастических существах -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Цигали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Бугали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Педагог показывает, как они могут </w:t>
      </w:r>
      <w:proofErr w:type="gram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двигаться</w:t>
      </w:r>
      <w:proofErr w:type="gram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интонирует их имена 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(например,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Цигали</w:t>
      </w:r>
      <w:proofErr w:type="spellEnd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произносит в верхнем регистре, пискляво,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Бугали</w:t>
      </w:r>
      <w:proofErr w:type="spellEnd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- утрированно, низким голосом,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Ца</w:t>
      </w:r>
      <w:proofErr w:type="spellEnd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- в среднем регистре, коротко, утрированно). Затем, стоя в кругу, все по очереди пробуют быть этими существами,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(передавая по-своему образы голосом, движениями, интонацией)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6C1B" w:rsidRPr="00CA18A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</w:p>
    <w:p w:rsidR="00A36C1B" w:rsidRPr="004354C5" w:rsidRDefault="00A36C1B" w:rsidP="00A36C1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вар.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выучивают комбинацию движений за педагогом, темп можно постепенно ускорять от раза к разу.</w:t>
      </w: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Описание движений</w:t>
      </w: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цигали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удар двумя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ладошками по грудной косточке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бугали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удар двумя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ладошками по коленям</w:t>
      </w:r>
    </w:p>
    <w:p w:rsidR="00A36C1B" w:rsidRPr="004354C5" w:rsidRDefault="00A36C1B" w:rsidP="00A36C1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хлопок в ладоши</w:t>
      </w:r>
    </w:p>
    <w:p w:rsidR="00A36C1B" w:rsidRPr="00446EA3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Комбинация движений</w:t>
      </w: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000BC" w:rsidRDefault="00A36C1B" w:rsidP="00A36C1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цигали-цигали</w:t>
      </w:r>
      <w:proofErr w:type="spell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ца-ца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</w:p>
    <w:p w:rsidR="00A36C1B" w:rsidRPr="004354C5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A36C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бугали-бугали</w:t>
      </w:r>
      <w:proofErr w:type="spellEnd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ца-ца</w:t>
      </w:r>
      <w:proofErr w:type="spellEnd"/>
      <w:proofErr w:type="gramEnd"/>
    </w:p>
    <w:p w:rsidR="001000BC" w:rsidRDefault="001000BC" w:rsidP="00A36C1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цигали</w:t>
      </w:r>
      <w:proofErr w:type="spellEnd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</w:t>
      </w:r>
      <w:proofErr w:type="spellEnd"/>
      <w:r w:rsidR="00A36C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</w:t>
      </w:r>
    </w:p>
    <w:p w:rsidR="00A36C1B" w:rsidRPr="004354C5" w:rsidRDefault="001000BC" w:rsidP="00A36C1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бугали</w:t>
      </w:r>
      <w:proofErr w:type="spellEnd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</w:t>
      </w:r>
      <w:proofErr w:type="spellEnd"/>
    </w:p>
    <w:p w:rsidR="00A36C1B" w:rsidRPr="004354C5" w:rsidRDefault="001000BC" w:rsidP="001000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цигали</w:t>
      </w:r>
      <w:proofErr w:type="spellEnd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бугали</w:t>
      </w:r>
      <w:proofErr w:type="spellEnd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A36C1B"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ца</w:t>
      </w:r>
      <w:proofErr w:type="spellEnd"/>
    </w:p>
    <w:p w:rsidR="00A36C1B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вар.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 проходит в тесном кругу. </w:t>
      </w:r>
      <w:proofErr w:type="gramStart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парами лицом друг к другу, но повернувшись боком в круг, комбинация движений та же, что и в 1 вар., но на движение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ца</w:t>
      </w:r>
      <w:proofErr w:type="spellEnd"/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делают хлопок друг другу по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ладошкам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только дети выполнят комбинацию движений в первый раз, на вторую комбинацию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повтор)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поворачиваются на 180 градусов и оказываются лицом к партнеру, который до этого стоял</w:t>
      </w:r>
      <w:proofErr w:type="gramEnd"/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его спиной. Образуются новые пары, игра повторяется.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6C1B" w:rsidRPr="00CA18A5" w:rsidRDefault="00A36C1B" w:rsidP="00A36C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1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Музыкальные игры в технике </w:t>
      </w:r>
      <w:proofErr w:type="spellStart"/>
      <w:r w:rsidRPr="00CA1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боди</w:t>
      </w:r>
      <w:proofErr w:type="spellEnd"/>
      <w:r w:rsidRPr="00CA1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перкуссии</w:t>
      </w:r>
    </w:p>
    <w:p w:rsidR="00A36C1B" w:rsidRPr="004354C5" w:rsidRDefault="00A36C1B" w:rsidP="00A36C1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Звучащими жестами можно сопровождать исполнение мелодий, песен.</w:t>
      </w:r>
    </w:p>
    <w:p w:rsidR="00A36C1B" w:rsidRPr="004354C5" w:rsidRDefault="00A36C1B" w:rsidP="00A36C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Приведу пример игры </w:t>
      </w:r>
      <w:r w:rsidRPr="00446E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«Веселые палочки»</w:t>
      </w:r>
      <w:r w:rsidRPr="00446E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помогающей понять и прожить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музыку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через активные движения.</w:t>
      </w:r>
    </w:p>
    <w:p w:rsidR="00A36C1B" w:rsidRPr="004354C5" w:rsidRDefault="00A36C1B" w:rsidP="00A36C1B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Описание игры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сидят по кругу, перед ними лежат по две палочки. Звучит </w:t>
      </w:r>
      <w:r w:rsidRPr="00435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музыка Варламова </w:t>
      </w:r>
      <w:r w:rsidRPr="004354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«Кукушка»</w:t>
      </w:r>
      <w:r w:rsidRPr="004354C5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отстукивают ритм вначале по коленям кулачками, щелчками, берут палочки и ритмично стучат ими, после чего перекатывают следующему ребёнку, игра продолжается по кругу.</w:t>
      </w:r>
    </w:p>
    <w:p w:rsidR="00A36C1B" w:rsidRDefault="00A36C1B" w:rsidP="00A36C1B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sz w:val="28"/>
          <w:szCs w:val="28"/>
        </w:rPr>
        <w:t xml:space="preserve">  В данной технике традиционно используют четыре основных body-звука (в порядке от самого низкого до самого высокого):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sz w:val="28"/>
          <w:szCs w:val="28"/>
        </w:rPr>
        <w:t>-</w:t>
      </w:r>
      <w:r w:rsidRPr="00553FA6">
        <w:rPr>
          <w:rFonts w:ascii="Times New Roman" w:hAnsi="Times New Roman" w:cs="Times New Roman"/>
          <w:b/>
          <w:bCs/>
          <w:sz w:val="28"/>
          <w:szCs w:val="28"/>
        </w:rPr>
        <w:t>Топ - топ –</w:t>
      </w:r>
      <w:r w:rsidRPr="00553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FA6">
        <w:rPr>
          <w:rFonts w:ascii="Times New Roman" w:hAnsi="Times New Roman" w:cs="Times New Roman"/>
          <w:sz w:val="28"/>
          <w:szCs w:val="28"/>
        </w:rPr>
        <w:t>шагание</w:t>
      </w:r>
      <w:proofErr w:type="spellEnd"/>
      <w:r w:rsidRPr="00553FA6">
        <w:rPr>
          <w:rFonts w:ascii="Times New Roman" w:hAnsi="Times New Roman" w:cs="Times New Roman"/>
          <w:sz w:val="28"/>
          <w:szCs w:val="28"/>
        </w:rPr>
        <w:t xml:space="preserve"> ногами по полу</w:t>
      </w:r>
      <w:proofErr w:type="gramStart"/>
      <w:r w:rsidRPr="00553F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>-Шлеп - шлеп –</w:t>
      </w:r>
      <w:r w:rsidRPr="00553FA6">
        <w:rPr>
          <w:rFonts w:ascii="Times New Roman" w:hAnsi="Times New Roman" w:cs="Times New Roman"/>
          <w:sz w:val="28"/>
          <w:szCs w:val="28"/>
        </w:rPr>
        <w:t xml:space="preserve"> хлопки ладонями или по коленям (поочередно или одновременно);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lastRenderedPageBreak/>
        <w:t>-Хлоп-хлоп –</w:t>
      </w:r>
      <w:r w:rsidRPr="00553FA6">
        <w:rPr>
          <w:rFonts w:ascii="Times New Roman" w:hAnsi="Times New Roman" w:cs="Times New Roman"/>
          <w:sz w:val="28"/>
          <w:szCs w:val="28"/>
        </w:rPr>
        <w:t xml:space="preserve"> хлопанье в ладоши;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>- Щелк - щелк –</w:t>
      </w:r>
      <w:r w:rsidRPr="00553FA6">
        <w:rPr>
          <w:rFonts w:ascii="Times New Roman" w:hAnsi="Times New Roman" w:cs="Times New Roman"/>
          <w:sz w:val="28"/>
          <w:szCs w:val="28"/>
        </w:rPr>
        <w:t xml:space="preserve"> щелчки большим и средним пальцами.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sz w:val="28"/>
          <w:szCs w:val="28"/>
        </w:rPr>
        <w:t xml:space="preserve">Освоив базовые «аккорды» и научившись сотрудничать с собственным телом, я пошли </w:t>
      </w:r>
      <w:proofErr w:type="gramStart"/>
      <w:r w:rsidRPr="00553FA6">
        <w:rPr>
          <w:rFonts w:ascii="Times New Roman" w:hAnsi="Times New Roman" w:cs="Times New Roman"/>
          <w:sz w:val="28"/>
          <w:szCs w:val="28"/>
        </w:rPr>
        <w:t>дальше</w:t>
      </w:r>
      <w:proofErr w:type="gramEnd"/>
      <w:r w:rsidRPr="00553FA6">
        <w:rPr>
          <w:rFonts w:ascii="Times New Roman" w:hAnsi="Times New Roman" w:cs="Times New Roman"/>
          <w:sz w:val="28"/>
          <w:szCs w:val="28"/>
        </w:rPr>
        <w:t xml:space="preserve"> и придумала «Body-звуки», которые использую в своей практике.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53FA6">
        <w:rPr>
          <w:rFonts w:ascii="Times New Roman" w:hAnsi="Times New Roman" w:cs="Times New Roman"/>
          <w:b/>
          <w:bCs/>
          <w:sz w:val="28"/>
          <w:szCs w:val="28"/>
        </w:rPr>
        <w:t>Тум</w:t>
      </w:r>
      <w:proofErr w:type="spellEnd"/>
      <w:r w:rsidRPr="00553FA6">
        <w:rPr>
          <w:rFonts w:ascii="Times New Roman" w:hAnsi="Times New Roman" w:cs="Times New Roman"/>
          <w:sz w:val="28"/>
          <w:szCs w:val="28"/>
        </w:rPr>
        <w:t xml:space="preserve"> – удар двумя ногами;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53FA6">
        <w:rPr>
          <w:rFonts w:ascii="Times New Roman" w:hAnsi="Times New Roman" w:cs="Times New Roman"/>
          <w:b/>
          <w:bCs/>
          <w:sz w:val="28"/>
          <w:szCs w:val="28"/>
        </w:rPr>
        <w:t>Тэка-тэка</w:t>
      </w:r>
      <w:proofErr w:type="spellEnd"/>
      <w:r w:rsidRPr="00553FA6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553FA6">
        <w:rPr>
          <w:rFonts w:ascii="Times New Roman" w:hAnsi="Times New Roman" w:cs="Times New Roman"/>
          <w:sz w:val="28"/>
          <w:szCs w:val="28"/>
        </w:rPr>
        <w:t xml:space="preserve"> хлопки по животу (поочередно или одновременно);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53FA6">
        <w:rPr>
          <w:rFonts w:ascii="Times New Roman" w:hAnsi="Times New Roman" w:cs="Times New Roman"/>
          <w:b/>
          <w:bCs/>
          <w:sz w:val="28"/>
          <w:szCs w:val="28"/>
        </w:rPr>
        <w:t>Кла</w:t>
      </w:r>
      <w:proofErr w:type="gramStart"/>
      <w:r w:rsidRPr="00553FA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553FA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553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FA6">
        <w:rPr>
          <w:rFonts w:ascii="Times New Roman" w:hAnsi="Times New Roman" w:cs="Times New Roman"/>
          <w:b/>
          <w:bCs/>
          <w:sz w:val="28"/>
          <w:szCs w:val="28"/>
        </w:rPr>
        <w:t>клап</w:t>
      </w:r>
      <w:proofErr w:type="spellEnd"/>
      <w:r w:rsidRPr="00553FA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553FA6">
        <w:rPr>
          <w:rFonts w:ascii="Times New Roman" w:hAnsi="Times New Roman" w:cs="Times New Roman"/>
          <w:sz w:val="28"/>
          <w:szCs w:val="28"/>
        </w:rPr>
        <w:t xml:space="preserve"> хлопки ладонями по бедрам (поочередно или одновременно);</w:t>
      </w:r>
    </w:p>
    <w:p w:rsidR="00A36C1B" w:rsidRPr="00553FA6" w:rsidRDefault="00A36C1B" w:rsidP="00A36C1B">
      <w:pPr>
        <w:rPr>
          <w:rFonts w:ascii="Times New Roman" w:hAnsi="Times New Roman" w:cs="Times New Roman"/>
          <w:sz w:val="28"/>
          <w:szCs w:val="28"/>
        </w:rPr>
      </w:pPr>
      <w:r w:rsidRPr="00553FA6">
        <w:rPr>
          <w:rFonts w:ascii="Times New Roman" w:hAnsi="Times New Roman" w:cs="Times New Roman"/>
          <w:b/>
          <w:bCs/>
          <w:sz w:val="28"/>
          <w:szCs w:val="28"/>
        </w:rPr>
        <w:t xml:space="preserve">-Тока-тока – </w:t>
      </w:r>
      <w:r w:rsidRPr="00553FA6">
        <w:rPr>
          <w:rFonts w:ascii="Times New Roman" w:hAnsi="Times New Roman" w:cs="Times New Roman"/>
          <w:sz w:val="28"/>
          <w:szCs w:val="28"/>
        </w:rPr>
        <w:t>хлопки по груди (поочередно или одновременно);</w:t>
      </w:r>
    </w:p>
    <w:p w:rsidR="00A36C1B" w:rsidRDefault="00A36C1B" w:rsidP="00A36C1B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6C1B" w:rsidSect="00A36C1B">
          <w:pgSz w:w="11906" w:h="16838"/>
          <w:pgMar w:top="709" w:right="850" w:bottom="284" w:left="1701" w:header="0" w:footer="0" w:gutter="0"/>
          <w:cols w:space="708"/>
        </w:sectPr>
      </w:pPr>
    </w:p>
    <w:p w:rsidR="00A36C1B" w:rsidRDefault="00A36C1B" w:rsidP="008416D9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6C1B">
          <w:pgSz w:w="11906" w:h="16838"/>
          <w:pgMar w:top="1130" w:right="850" w:bottom="0" w:left="1701" w:header="0" w:footer="0" w:gutter="0"/>
          <w:cols w:space="708"/>
        </w:sectPr>
      </w:pPr>
    </w:p>
    <w:p w:rsidR="008416D9" w:rsidRDefault="008416D9" w:rsidP="008416D9">
      <w:pPr>
        <w:spacing w:line="24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16D9" w:rsidSect="00D9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DE1"/>
    <w:multiLevelType w:val="hybridMultilevel"/>
    <w:tmpl w:val="C778F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2D8"/>
    <w:rsid w:val="001000BC"/>
    <w:rsid w:val="001F42D8"/>
    <w:rsid w:val="00200AD9"/>
    <w:rsid w:val="00236E74"/>
    <w:rsid w:val="00302CA8"/>
    <w:rsid w:val="003F2830"/>
    <w:rsid w:val="0047619F"/>
    <w:rsid w:val="00553FA6"/>
    <w:rsid w:val="00561EE3"/>
    <w:rsid w:val="00601FB0"/>
    <w:rsid w:val="008416D9"/>
    <w:rsid w:val="0086781A"/>
    <w:rsid w:val="0088440A"/>
    <w:rsid w:val="0092091F"/>
    <w:rsid w:val="009B41E9"/>
    <w:rsid w:val="00A36C1B"/>
    <w:rsid w:val="00AD3D25"/>
    <w:rsid w:val="00B43ED2"/>
    <w:rsid w:val="00BB5E69"/>
    <w:rsid w:val="00C37127"/>
    <w:rsid w:val="00CA18A5"/>
    <w:rsid w:val="00D97AE2"/>
    <w:rsid w:val="00DB759F"/>
    <w:rsid w:val="00E238AC"/>
    <w:rsid w:val="00EE4851"/>
    <w:rsid w:val="00F95623"/>
    <w:rsid w:val="00FA3891"/>
    <w:rsid w:val="00FD1609"/>
    <w:rsid w:val="00F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BookCeeper</cp:lastModifiedBy>
  <cp:revision>12</cp:revision>
  <dcterms:created xsi:type="dcterms:W3CDTF">2023-09-05T09:27:00Z</dcterms:created>
  <dcterms:modified xsi:type="dcterms:W3CDTF">2025-11-18T08:27:00Z</dcterms:modified>
</cp:coreProperties>
</file>