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03" w:rsidRDefault="000A0203" w:rsidP="000A0203">
      <w:pPr>
        <w:tabs>
          <w:tab w:val="left" w:pos="15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КАК ПРОВЕСТИ ДЕНЬ РОЖДЕНИЯ ДОМА </w:t>
      </w:r>
    </w:p>
    <w:p w:rsidR="000A0203" w:rsidRDefault="000A0203" w:rsidP="000A0203">
      <w:pPr>
        <w:tabs>
          <w:tab w:val="left" w:pos="1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В каждой семье дни рождения празднуются по- своему. Но везде, традиционно, в этот день Виновнику торжества дарят подарки, поздравляют, желают здоровья, счастья, успехов.</w:t>
      </w:r>
    </w:p>
    <w:p w:rsidR="000A0203" w:rsidRDefault="000A0203" w:rsidP="000A0203">
      <w:pPr>
        <w:tabs>
          <w:tab w:val="left" w:pos="1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В этот день собираются гости, звучит веселая музыка, песни, дети и взрослые читают стихи, играют на музыкальных инструментах, разыгрывают забавные сценки-шутки.</w:t>
      </w:r>
    </w:p>
    <w:p w:rsidR="000A0203" w:rsidRDefault="000A0203" w:rsidP="000A0203">
      <w:pPr>
        <w:tabs>
          <w:tab w:val="left" w:pos="1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С особенным нетерпением ожидают этот праздник дети. С ним связаны у них самые приятные воспоминания. Не только подарки, приход гостей радуют </w:t>
      </w:r>
      <w:proofErr w:type="spellStart"/>
      <w:r>
        <w:rPr>
          <w:rFonts w:ascii="Times New Roman" w:hAnsi="Times New Roman" w:cs="Times New Roman"/>
          <w:sz w:val="32"/>
          <w:szCs w:val="32"/>
        </w:rPr>
        <w:t>имениннка</w:t>
      </w:r>
      <w:proofErr w:type="spellEnd"/>
      <w:r>
        <w:rPr>
          <w:rFonts w:ascii="Times New Roman" w:hAnsi="Times New Roman" w:cs="Times New Roman"/>
          <w:sz w:val="32"/>
          <w:szCs w:val="32"/>
        </w:rPr>
        <w:t>. Самым важным событием для ребенка оказывается то, что в этот день он становится на год старше. Взрослые должны знать, что именно дни рождения запоминаются особенно ярко и надолго сохраняются в памяти детей. От взрослого зависит глубина впечатлений этого праздника.</w:t>
      </w:r>
    </w:p>
    <w:p w:rsidR="000A0203" w:rsidRDefault="000A0203" w:rsidP="000A0203">
      <w:pPr>
        <w:tabs>
          <w:tab w:val="left" w:pos="1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В некоторых семьях существует обычай в день рождения отмечать на стене рост ребенка. Пусть он видит, насколько подрос за год. Детям нравятся такие наглядные показатели их роста.</w:t>
      </w:r>
    </w:p>
    <w:p w:rsidR="000A0203" w:rsidRDefault="000A0203" w:rsidP="000A0203">
      <w:pPr>
        <w:tabs>
          <w:tab w:val="left" w:pos="1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В каждый день рождения неплохо фотографировать ребенка — одного и в кругу родных. Эти фотоснимки тоже убедительно свидетельствуют о взрослении.</w:t>
      </w:r>
    </w:p>
    <w:p w:rsidR="000A0203" w:rsidRDefault="000A0203" w:rsidP="000A0203">
      <w:pPr>
        <w:tabs>
          <w:tab w:val="left" w:pos="1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Необходимо подумать и о подарках. Каждая игра, игрушка должны развивать способности ребенка, его мышление, память, внимание. Кубики, мячики, скакалки, кегли, альбом для рисования, фломастеры, книжки-картинки — все вызовет живой интерес ребенка и сможет его порадовать.</w:t>
      </w:r>
    </w:p>
    <w:p w:rsidR="000A0203" w:rsidRDefault="000A0203" w:rsidP="000A0203">
      <w:pPr>
        <w:tabs>
          <w:tab w:val="left" w:pos="1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Некоторые педагоги советуют подарить дошкольнику простой набор инструментов: молоток, клещи, отвертку, плоскогубцы. Хорошо, если они сделаны из пластмассы, удобны по размеру и имеют яркий, привлекательный вид. Желательно, чтобы к моменту поступления в школу ребенок уже имел в своей библиотеке </w:t>
      </w:r>
      <w:r>
        <w:rPr>
          <w:rFonts w:ascii="Times New Roman" w:hAnsi="Times New Roman" w:cs="Times New Roman"/>
          <w:sz w:val="32"/>
          <w:szCs w:val="32"/>
        </w:rPr>
        <w:lastRenderedPageBreak/>
        <w:t>любимые книжки, записи известных детских песен и мелодий, диафильмы.</w:t>
      </w:r>
    </w:p>
    <w:p w:rsidR="000A0203" w:rsidRDefault="000A0203" w:rsidP="000A0203">
      <w:pPr>
        <w:tabs>
          <w:tab w:val="left" w:pos="1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Подарки не должны быть чрезмерно дорогими, но непременно полезными для детей, развивающими. Нужно постараться, чтобы подарки отвечали интересам, ожиданиям ребенка, соответствовали его росту.</w:t>
      </w:r>
    </w:p>
    <w:p w:rsidR="000A0203" w:rsidRDefault="000A0203" w:rsidP="000A0203">
      <w:pPr>
        <w:tabs>
          <w:tab w:val="left" w:pos="1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Хорошо завести в семье традицию ответных подарков. Родители дарят ребенку в день рождения свои  подарки, а тот им в ответ — свой. Это может быть нехитрая, выполненная своими руками самоделка, наконец,  очень нужная в мамином хозяйстве вещь. Любые, сделанные с любовью, от души, сувениры всегда приятно и получать, и дарить.</w:t>
      </w:r>
    </w:p>
    <w:p w:rsidR="000A0203" w:rsidRDefault="000A0203" w:rsidP="000A0203">
      <w:pPr>
        <w:tabs>
          <w:tab w:val="left" w:pos="1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Не менее важным является участие детей в подготовке праздника, их посильная помощь взрослым в предпраздничных хлопотах. Нужно помнить, что особого внимания требуют к себе гости. Поэтому необходимо продумать и подготовить игры, забавы, аттракционы, которыми станут развлекать пришедших. Изготовление оригинальных пригласительных билетов гостям, необычное украшение комнаты тоже можно поручить детям, разумеется, с учетом их возраста.</w:t>
      </w:r>
    </w:p>
    <w:p w:rsidR="000A0203" w:rsidRDefault="000A0203" w:rsidP="000A0203">
      <w:pPr>
        <w:tabs>
          <w:tab w:val="left" w:pos="1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Праздновать дни рождения желательно с учетом возрастных особенностей ребенка. Как правило, малыши быстро утомляются, не могут сидеть долго и фиксировать внимание на чем-то одном. Самые простые, достаточно подвижные игры можно провести с ними.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предпразничных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хлопотах их участие минимальное, чисто символическое. У дошкольников внимание более устойчивое и им можно предложить кукольный театр, театр картинок и игрушек, игры на ловкость сообразительность, несложные аттракционы; зимой — в комнате, летом — на открытом воздухе. </w:t>
      </w:r>
    </w:p>
    <w:p w:rsidR="000A0203" w:rsidRDefault="000A0203" w:rsidP="000A0203">
      <w:pPr>
        <w:tabs>
          <w:tab w:val="left" w:pos="1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Дети постарше более активно участвуют в подготовке и проведении праздников. Они с удовольствием организуют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домашний концерт, показывают фокусы, обычно проявляя максимум ответственности за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порученное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0A0203" w:rsidRDefault="000A0203" w:rsidP="000A0203">
      <w:pPr>
        <w:tabs>
          <w:tab w:val="left" w:pos="1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Трудно не согласиться с мнением некоторых педагогов, считающих большой ошибкой со стороны взрослого стремление всю свою фантазию и выдумку применить только для организации детского праздника. Не менее ярко и интересно должны проводиться в семье и дни рождения близких ребенку людей: мам, пап, бабушек, дедушек. У детей не должно складываться впечатления, будто они являются центром внимания и заботы. Нужно предоставить детям возможность почувствовать, насколько для взрослых радостны подарки, сделанные детьми с учетом их практического применения в домашнем хозяйстве. Например, подарок маме: фартук, прихватка для горячей посуды, дощечка для резки овощей — своеобразный кухонно-хозяйственный набор. Поздравить родителей и близких можно в самых разных жанрах: в стихах, песенке, рисунке.</w:t>
      </w:r>
    </w:p>
    <w:p w:rsidR="000A0203" w:rsidRDefault="000A0203" w:rsidP="000A0203">
      <w:pPr>
        <w:tabs>
          <w:tab w:val="left" w:pos="1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В домашних концертах ведущий торжественно объявляет: «Концерт посвящается маме». Хороши праздничные фотовыставки, например, «Наша мама» или «Наш папа», на которых изображены самые важные события из жизни близкого человека. Очень трогателен семейный концерт из любимых песен бабушек и дедушек.</w:t>
      </w:r>
    </w:p>
    <w:p w:rsidR="000A0203" w:rsidRDefault="000A0203" w:rsidP="000A0203">
      <w:pPr>
        <w:tabs>
          <w:tab w:val="left" w:pos="154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В дни рождения своих родителей и близких дети получают наилучшую возможность выразить им свою любовь и признательность.</w:t>
      </w:r>
    </w:p>
    <w:p w:rsidR="000A0203" w:rsidRDefault="000A0203" w:rsidP="000A0203">
      <w:pPr>
        <w:tabs>
          <w:tab w:val="left" w:pos="154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0B2553" w:rsidRDefault="000B2553"/>
    <w:sectPr w:rsidR="000B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203"/>
    <w:rsid w:val="000A0203"/>
    <w:rsid w:val="000B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</Words>
  <Characters>4030</Characters>
  <Application>Microsoft Office Word</Application>
  <DocSecurity>0</DocSecurity>
  <Lines>33</Lines>
  <Paragraphs>9</Paragraphs>
  <ScaleCrop>false</ScaleCrop>
  <Company>Microsoft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2017-11-10T10:04:00Z</dcterms:created>
  <dcterms:modified xsi:type="dcterms:W3CDTF">2017-11-10T10:04:00Z</dcterms:modified>
</cp:coreProperties>
</file>