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E7" w:rsidRPr="00BA55E7" w:rsidRDefault="00BA55E7" w:rsidP="00BA55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развития ребёнка с возрастом претерпевают изменения и становятся более устойчивыми и определёнными. К 4-5 годам уже можно конкретно назвать основные навыки, которыми должны владеть дети этого возраста. Выявленные отклонения необходимо скорректировать, и вовремя восполнить недостающие знания.</w:t>
      </w:r>
    </w:p>
    <w:p w:rsidR="00BA55E7" w:rsidRPr="00BA55E7" w:rsidRDefault="00BA55E7" w:rsidP="0061541B">
      <w:pPr>
        <w:spacing w:before="100" w:beforeAutospacing="1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36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bCs/>
          <w:color w:val="002060"/>
          <w:sz w:val="36"/>
          <w:szCs w:val="28"/>
          <w:lang w:eastAsia="ru-RU"/>
        </w:rPr>
        <w:t>Проверка детей на внимательность и память</w:t>
      </w:r>
    </w:p>
    <w:p w:rsidR="00BA55E7" w:rsidRPr="00BA55E7" w:rsidRDefault="00BA55E7" w:rsidP="00BA55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необходимо проводить каждодневные занятия (по продолжительности не более 20 минут), стимулирующие память и концентрацию ребёнка. Организовывать уроки </w:t>
      </w: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"https://medaboutme.ru/mat-i-ditya/publikacii/stati/razvitie_ditey/%20title=" </w:instrText>
      </w: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A55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</w:t>
      </w:r>
      <w:r w:rsidRPr="00BA55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BA55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развития ребенка</w:t>
      </w: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 игровой форме, предлагая различные задания и помогая в процессе выполнения.</w:t>
      </w:r>
    </w:p>
    <w:p w:rsidR="00BA55E7" w:rsidRPr="00BA55E7" w:rsidRDefault="00BA55E7" w:rsidP="0061541B">
      <w:pPr>
        <w:spacing w:before="240"/>
        <w:jc w:val="center"/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  <w:t>В 4-5 лет ребёнок должен уметь:</w:t>
      </w:r>
    </w:p>
    <w:p w:rsidR="00BA55E7" w:rsidRPr="00BA55E7" w:rsidRDefault="00BA55E7" w:rsidP="00BA55E7">
      <w:pPr>
        <w:numPr>
          <w:ilvl w:val="0"/>
          <w:numId w:val="2"/>
        </w:numPr>
        <w:spacing w:before="180"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и рассказывать о наиболее ярких случаях, которые произошли в течение нескольких последних дней;</w:t>
      </w:r>
    </w:p>
    <w:p w:rsidR="00BA55E7" w:rsidRPr="00BA55E7" w:rsidRDefault="00BA55E7" w:rsidP="00BA55E7">
      <w:pPr>
        <w:numPr>
          <w:ilvl w:val="0"/>
          <w:numId w:val="2"/>
        </w:numPr>
        <w:spacing w:before="180"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заучивать несложные детские стишки и рассказы;</w:t>
      </w:r>
    </w:p>
    <w:p w:rsidR="00BA55E7" w:rsidRPr="00BA55E7" w:rsidRDefault="00BA55E7" w:rsidP="00BA55E7">
      <w:pPr>
        <w:numPr>
          <w:ilvl w:val="0"/>
          <w:numId w:val="2"/>
        </w:numPr>
        <w:spacing w:before="180"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сказку по описанию персонажа или рассказанному событию;</w:t>
      </w:r>
    </w:p>
    <w:p w:rsidR="00BA55E7" w:rsidRPr="00BA55E7" w:rsidRDefault="00BA55E7" w:rsidP="00BA55E7">
      <w:pPr>
        <w:numPr>
          <w:ilvl w:val="0"/>
          <w:numId w:val="2"/>
        </w:numPr>
        <w:spacing w:before="180"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 предметы по группам, связно объясняя, в чём их отличие;</w:t>
      </w:r>
    </w:p>
    <w:p w:rsidR="00BA55E7" w:rsidRPr="00BA55E7" w:rsidRDefault="00BA55E7" w:rsidP="00BA55E7">
      <w:pPr>
        <w:numPr>
          <w:ilvl w:val="0"/>
          <w:numId w:val="2"/>
        </w:numPr>
        <w:spacing w:before="180"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складывать </w:t>
      </w:r>
      <w:proofErr w:type="spellStart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</w:t>
      </w:r>
      <w:proofErr w:type="gramEnd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6-10 кусочков;</w:t>
      </w:r>
    </w:p>
    <w:p w:rsidR="00BA55E7" w:rsidRPr="00BA55E7" w:rsidRDefault="00BA55E7" w:rsidP="00BA55E7">
      <w:pPr>
        <w:numPr>
          <w:ilvl w:val="0"/>
          <w:numId w:val="2"/>
        </w:numPr>
        <w:spacing w:before="180"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сказанную родителями или другими взрослыми связку слов;</w:t>
      </w:r>
    </w:p>
    <w:p w:rsidR="00BA55E7" w:rsidRPr="00BA55E7" w:rsidRDefault="00BA55E7" w:rsidP="00BA55E7">
      <w:pPr>
        <w:numPr>
          <w:ilvl w:val="0"/>
          <w:numId w:val="2"/>
        </w:numPr>
        <w:spacing w:before="180"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историю по картинкам с сюжетом;</w:t>
      </w:r>
    </w:p>
    <w:p w:rsidR="00BA55E7" w:rsidRPr="00BA55E7" w:rsidRDefault="00BA55E7" w:rsidP="00BA55E7">
      <w:pPr>
        <w:numPr>
          <w:ilvl w:val="0"/>
          <w:numId w:val="2"/>
        </w:numPr>
        <w:spacing w:before="180"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концентрироваться на одном деле до 7 минут, удерживая взглядом до 5 предметов.</w:t>
      </w:r>
    </w:p>
    <w:p w:rsidR="00BA55E7" w:rsidRPr="00BA55E7" w:rsidRDefault="00BA55E7" w:rsidP="00BA55E7">
      <w:pPr>
        <w:spacing w:after="0"/>
        <w:rPr>
          <w:rFonts w:ascii="Times New Roman" w:eastAsia="Times New Roman" w:hAnsi="Times New Roman" w:cs="Times New Roman"/>
          <w:color w:val="7D7276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для детей, тренирующие память, необходимо подбирать по возрасту, усложняя их, когда ребёнок начнёт быстро справляться с заданием.</w:t>
      </w:r>
    </w:p>
    <w:p w:rsidR="00BA55E7" w:rsidRPr="00BA55E7" w:rsidRDefault="00BA55E7" w:rsidP="00BA55E7">
      <w:pPr>
        <w:spacing w:before="100" w:beforeAutospacing="1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36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bCs/>
          <w:color w:val="002060"/>
          <w:sz w:val="36"/>
          <w:szCs w:val="28"/>
          <w:lang w:eastAsia="ru-RU"/>
        </w:rPr>
        <w:t>Проверка мышления в развитии ребёнка</w:t>
      </w:r>
    </w:p>
    <w:p w:rsidR="00BA55E7" w:rsidRPr="00BA55E7" w:rsidRDefault="00BA55E7" w:rsidP="00BA55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случаи, когда родители начинают обучение малышей до школы. Занятия не вредят ребёнку, если его мозг достаточно развился. В этом возрасте дети способны изучать иностранные языки, интуитивно отличая их от </w:t>
      </w:r>
      <w:proofErr w:type="gramStart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proofErr w:type="gramEnd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Начинать уроки можно при условии, что ребёнок:</w:t>
      </w:r>
    </w:p>
    <w:p w:rsidR="00BA55E7" w:rsidRPr="00BA55E7" w:rsidRDefault="00BA55E7" w:rsidP="00BA55E7">
      <w:pPr>
        <w:numPr>
          <w:ilvl w:val="0"/>
          <w:numId w:val="3"/>
        </w:numPr>
        <w:spacing w:before="18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устно сосчитать до десяти и соотнести звуки с написанными буквами;</w:t>
      </w:r>
    </w:p>
    <w:p w:rsidR="00BA55E7" w:rsidRPr="00BA55E7" w:rsidRDefault="00BA55E7" w:rsidP="00BA55E7">
      <w:pPr>
        <w:numPr>
          <w:ilvl w:val="0"/>
          <w:numId w:val="3"/>
        </w:numPr>
        <w:spacing w:before="18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способен</w:t>
      </w:r>
      <w:proofErr w:type="gramEnd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усилий находить пары к предметам, выбирая из большого ассортимента;</w:t>
      </w:r>
    </w:p>
    <w:p w:rsidR="00BA55E7" w:rsidRPr="00BA55E7" w:rsidRDefault="00BA55E7" w:rsidP="00BA55E7">
      <w:pPr>
        <w:numPr>
          <w:ilvl w:val="0"/>
          <w:numId w:val="3"/>
        </w:numPr>
        <w:spacing w:before="18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сравнивает и расставляет предметы по категориям (по возрастанию, цвету, размерам);</w:t>
      </w:r>
    </w:p>
    <w:p w:rsidR="00BA55E7" w:rsidRPr="00BA55E7" w:rsidRDefault="00BA55E7" w:rsidP="00BA55E7">
      <w:pPr>
        <w:numPr>
          <w:ilvl w:val="0"/>
          <w:numId w:val="3"/>
        </w:numPr>
        <w:spacing w:before="18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простые логические задачки, отгадывает загадки, подбирает синонимы и антонимы к заданному слову;</w:t>
      </w:r>
    </w:p>
    <w:p w:rsidR="00BA55E7" w:rsidRPr="00BA55E7" w:rsidRDefault="00BA55E7" w:rsidP="00BA55E7">
      <w:pPr>
        <w:numPr>
          <w:ilvl w:val="0"/>
          <w:numId w:val="3"/>
        </w:numPr>
        <w:spacing w:before="18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несколько сложных геометрических фигур;</w:t>
      </w:r>
    </w:p>
    <w:p w:rsidR="00BA55E7" w:rsidRPr="00BA55E7" w:rsidRDefault="00BA55E7" w:rsidP="00BA55E7">
      <w:pPr>
        <w:numPr>
          <w:ilvl w:val="0"/>
          <w:numId w:val="3"/>
        </w:numPr>
        <w:spacing w:before="18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собрать несложный конструктор;</w:t>
      </w:r>
    </w:p>
    <w:p w:rsidR="00BA55E7" w:rsidRPr="00BA55E7" w:rsidRDefault="00BA55E7" w:rsidP="00BA55E7">
      <w:pPr>
        <w:numPr>
          <w:ilvl w:val="0"/>
          <w:numId w:val="3"/>
        </w:numPr>
        <w:spacing w:before="18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право и лево.</w:t>
      </w:r>
    </w:p>
    <w:p w:rsidR="00BA55E7" w:rsidRPr="00BA55E7" w:rsidRDefault="00BA55E7" w:rsidP="0061541B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ребёнка должно проходить ненавязчиво и в форме игры. Если малыш отказывается от занятия или </w:t>
      </w:r>
      <w:bookmarkStart w:id="0" w:name="_GoBack"/>
      <w:bookmarkEnd w:id="0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проявляет к нему интереса, то не стоит настаивать, а нужно просто отложить его до подходящего времени.</w:t>
      </w:r>
    </w:p>
    <w:p w:rsidR="00BA55E7" w:rsidRPr="00BA55E7" w:rsidRDefault="00BA55E7" w:rsidP="0061541B">
      <w:pPr>
        <w:spacing w:before="100" w:beforeAutospacing="1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bCs/>
          <w:color w:val="002060"/>
          <w:sz w:val="32"/>
          <w:szCs w:val="28"/>
          <w:lang w:eastAsia="ru-RU"/>
        </w:rPr>
        <w:t>Занятия для детей, определяющие развитие речи и социальную приспособленность</w:t>
      </w:r>
    </w:p>
    <w:p w:rsidR="00BA55E7" w:rsidRPr="00BA55E7" w:rsidRDefault="00BA55E7" w:rsidP="00615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4-5 годам родители отмечают существенное увеличение словарного запаса малыша. Те</w:t>
      </w:r>
      <w:proofErr w:type="gramStart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ановится структурированным, предложения связаны между собой по смыслу. Малыш даёт ответы на заданные вопросы, поддерживает диалог, чётко произнося звуки; составляет описание к картинкам, может рассказать историю, состоящую из 5-6 предложений; помнит и называет своё имя и фамилию, домашний адрес, имена родителей и воспитателей; различает интонации, копирует чужие звуки и управляет собственным голосом. В занятия для детей необходимо включить уроки правильного произношения звуков, чтобы в дальнейшем не происходило западание шипящих и звука «р».</w:t>
      </w:r>
    </w:p>
    <w:p w:rsidR="00BA55E7" w:rsidRPr="00BA55E7" w:rsidRDefault="00BA55E7" w:rsidP="00615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ребёнок играет с другими детьми, может исполнить небольшую роль в спектакле или постановке, с удовольствием принимает похвалы. К пяти годам малыши начинают ощущ</w:t>
      </w: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половые различия: девочки тянутся к женским занятиям по дому, украшениям и платьям; мальчики с удовольствием возятся с инструментами.</w:t>
      </w:r>
    </w:p>
    <w:p w:rsidR="00BA55E7" w:rsidRPr="00BA55E7" w:rsidRDefault="00BA55E7" w:rsidP="00BA55E7">
      <w:pPr>
        <w:spacing w:after="0"/>
        <w:rPr>
          <w:rFonts w:ascii="Times New Roman" w:eastAsia="Times New Roman" w:hAnsi="Times New Roman" w:cs="Times New Roman"/>
          <w:color w:val="7D7276"/>
          <w:sz w:val="28"/>
          <w:szCs w:val="28"/>
          <w:lang w:eastAsia="ru-RU"/>
        </w:rPr>
      </w:pPr>
    </w:p>
    <w:p w:rsidR="00BA55E7" w:rsidRPr="00BA55E7" w:rsidRDefault="00BA55E7" w:rsidP="00615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бытовых вопросах намечается полная самостоятельность: чистка зубов, умывание рук и лица проходит без напоминаний. В процессе еды ребёнок пользуется столовыми приборами, на прогулку одевается самостоятельно.</w:t>
      </w:r>
    </w:p>
    <w:p w:rsidR="00BA55E7" w:rsidRPr="00BA55E7" w:rsidRDefault="00BA55E7" w:rsidP="00615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развития ребёнка и закрепления этих навыков важен регулярный пример, нельзя пропускать гигиенические процедуры, необходимо давать малышу выбор в предметах гардероба, поощрять общение со сверстниками.</w:t>
      </w:r>
    </w:p>
    <w:p w:rsidR="0061541B" w:rsidRDefault="0061541B" w:rsidP="00BA55E7">
      <w:pPr>
        <w:spacing w:before="100" w:beforeAutospacing="1" w:after="0"/>
        <w:outlineLvl w:val="1"/>
        <w:rPr>
          <w:rFonts w:ascii="Times New Roman" w:eastAsia="Times New Roman" w:hAnsi="Times New Roman" w:cs="Times New Roman"/>
          <w:b/>
          <w:bCs/>
          <w:color w:val="7D7276"/>
          <w:sz w:val="28"/>
          <w:szCs w:val="28"/>
          <w:lang w:eastAsia="ru-RU"/>
        </w:rPr>
      </w:pPr>
    </w:p>
    <w:p w:rsidR="00BA55E7" w:rsidRPr="00BA55E7" w:rsidRDefault="00BA55E7" w:rsidP="0061541B">
      <w:pPr>
        <w:spacing w:before="100" w:beforeAutospacing="1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z w:val="36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bCs/>
          <w:color w:val="002060"/>
          <w:sz w:val="36"/>
          <w:szCs w:val="28"/>
          <w:lang w:eastAsia="ru-RU"/>
        </w:rPr>
        <w:t>Другие параметры, требующие внимания родителей</w:t>
      </w:r>
    </w:p>
    <w:p w:rsidR="00BA55E7" w:rsidRPr="00BA55E7" w:rsidRDefault="00BA55E7" w:rsidP="00615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занятий для детей важно учитывать, насколько развита их мелкая моторика. К пяти годам малыш должен уметь застёгивать пуговицы, завязывать узелки и правильно захватывать карандаш или ручку. Во время рисования дошкольник  способен раскрашивать картинки, не выходя за их линии, сочетать трафареты так, чтобы из фигур получались домики, башенки и другие предметы. При помощи ножниц ребенок уже должен уметь вырезать фигуры; из пластилина складывать простенькие композиции и предметы.</w:t>
      </w:r>
    </w:p>
    <w:p w:rsidR="00BA55E7" w:rsidRPr="00BA55E7" w:rsidRDefault="00BA55E7" w:rsidP="00615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физическом плане, развитие ребёнка в этом возрасте характеризуется высокой степенью подвижности: он быстро перемещается, поднимается и спускается по вертикальным лестницам, подтягивается при помощи взрослых, кидает мяч в заданном направлении. В качестве дополнительных занятий для детей 4-5 лет существуют спортивные кружки и секции.</w:t>
      </w:r>
    </w:p>
    <w:p w:rsidR="00BA55E7" w:rsidRPr="00BA55E7" w:rsidRDefault="00BA55E7" w:rsidP="00615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эмоциональном аспекте, у детей также происходят значительные сдвиги. Они могут определять настроение, утешать и радоваться вместе </w:t>
      </w:r>
      <w:proofErr w:type="gramStart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При необходимости могут воспроизвести на своём лице требуемую эмоцию. Также к детям в этом возрасте приходит осознание своих действий. За причинённую </w:t>
      </w:r>
      <w:hyperlink r:id="rId6" w:tooltip="боль" w:history="1">
        <w:r w:rsidRPr="006154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боль</w:t>
        </w:r>
      </w:hyperlink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могут попросить прощения, признав вину.</w:t>
      </w:r>
    </w:p>
    <w:p w:rsidR="00BA55E7" w:rsidRPr="00BA55E7" w:rsidRDefault="00BA55E7" w:rsidP="00615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для </w:t>
      </w:r>
      <w:hyperlink r:id="rId7" w:history="1">
        <w:r w:rsidRPr="006154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детей</w:t>
        </w:r>
      </w:hyperlink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этого возраста призваны скорректировать полученные навыки. Для дальнейшего гармоничного развития необходимо доработать недостающие умения, однако не стоит давить на малыша, в стремлении вырастить вундеркинда. Это может иметь больше негативных, чем положительных, </w:t>
      </w:r>
      <w:proofErr w:type="gramStart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proofErr w:type="gramEnd"/>
      <w:r w:rsidRPr="00B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физического, так и психического здоровья ребёнка. </w:t>
      </w:r>
    </w:p>
    <w:p w:rsidR="000C2AF2" w:rsidRPr="00BA55E7" w:rsidRDefault="000C2AF2" w:rsidP="00BA55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2AF2" w:rsidRPr="00BA55E7" w:rsidSect="0061541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54B"/>
    <w:multiLevelType w:val="multilevel"/>
    <w:tmpl w:val="9DB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A0CB1"/>
    <w:multiLevelType w:val="multilevel"/>
    <w:tmpl w:val="04C4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A12DE"/>
    <w:multiLevelType w:val="multilevel"/>
    <w:tmpl w:val="EFCE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3B"/>
    <w:rsid w:val="000635BB"/>
    <w:rsid w:val="000C2AF2"/>
    <w:rsid w:val="001D553B"/>
    <w:rsid w:val="0061541B"/>
    <w:rsid w:val="00B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BA55E7"/>
  </w:style>
  <w:style w:type="character" w:styleId="a3">
    <w:name w:val="Hyperlink"/>
    <w:basedOn w:val="a0"/>
    <w:uiPriority w:val="99"/>
    <w:semiHidden/>
    <w:unhideWhenUsed/>
    <w:rsid w:val="00BA55E7"/>
    <w:rPr>
      <w:color w:val="0000FF"/>
      <w:u w:val="single"/>
    </w:rPr>
  </w:style>
  <w:style w:type="character" w:customStyle="1" w:styleId="author">
    <w:name w:val="author"/>
    <w:basedOn w:val="a0"/>
    <w:rsid w:val="00BA55E7"/>
  </w:style>
  <w:style w:type="character" w:customStyle="1" w:styleId="h1">
    <w:name w:val="h1"/>
    <w:basedOn w:val="a0"/>
    <w:rsid w:val="00BA55E7"/>
  </w:style>
  <w:style w:type="character" w:customStyle="1" w:styleId="ya-share2counter">
    <w:name w:val="ya-share2__counter"/>
    <w:basedOn w:val="a0"/>
    <w:rsid w:val="00BA55E7"/>
  </w:style>
  <w:style w:type="paragraph" w:styleId="a4">
    <w:name w:val="Balloon Text"/>
    <w:basedOn w:val="a"/>
    <w:link w:val="a5"/>
    <w:uiPriority w:val="99"/>
    <w:semiHidden/>
    <w:unhideWhenUsed/>
    <w:rsid w:val="00BA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BA55E7"/>
  </w:style>
  <w:style w:type="character" w:styleId="a3">
    <w:name w:val="Hyperlink"/>
    <w:basedOn w:val="a0"/>
    <w:uiPriority w:val="99"/>
    <w:semiHidden/>
    <w:unhideWhenUsed/>
    <w:rsid w:val="00BA55E7"/>
    <w:rPr>
      <w:color w:val="0000FF"/>
      <w:u w:val="single"/>
    </w:rPr>
  </w:style>
  <w:style w:type="character" w:customStyle="1" w:styleId="author">
    <w:name w:val="author"/>
    <w:basedOn w:val="a0"/>
    <w:rsid w:val="00BA55E7"/>
  </w:style>
  <w:style w:type="character" w:customStyle="1" w:styleId="h1">
    <w:name w:val="h1"/>
    <w:basedOn w:val="a0"/>
    <w:rsid w:val="00BA55E7"/>
  </w:style>
  <w:style w:type="character" w:customStyle="1" w:styleId="ya-share2counter">
    <w:name w:val="ya-share2__counter"/>
    <w:basedOn w:val="a0"/>
    <w:rsid w:val="00BA55E7"/>
  </w:style>
  <w:style w:type="paragraph" w:styleId="a4">
    <w:name w:val="Balloon Text"/>
    <w:basedOn w:val="a"/>
    <w:link w:val="a5"/>
    <w:uiPriority w:val="99"/>
    <w:semiHidden/>
    <w:unhideWhenUsed/>
    <w:rsid w:val="00BA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5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809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068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826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7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549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340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025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599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939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914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88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880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63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0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125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aboutme.ru/mat-i-ditya/publikacii/stati/razvitie_ditey/%20titl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zdorove/spravochnik/slovar-medicinskih-terminov/b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2017-10-01T08:15:00Z</dcterms:created>
  <dcterms:modified xsi:type="dcterms:W3CDTF">2017-10-01T08:15:00Z</dcterms:modified>
</cp:coreProperties>
</file>