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7FA" w:rsidRPr="00304543" w:rsidRDefault="008577FA" w:rsidP="00E65CB3">
      <w:pPr>
        <w:spacing w:after="0"/>
        <w:ind w:right="-143"/>
        <w:rPr>
          <w:rFonts w:ascii="Times New Roman" w:hAnsi="Times New Roman"/>
          <w:sz w:val="24"/>
          <w:szCs w:val="24"/>
        </w:rPr>
      </w:pPr>
    </w:p>
    <w:p w:rsidR="00304543" w:rsidRPr="00E65CB3" w:rsidRDefault="00E65CB3" w:rsidP="00D55124">
      <w:pPr>
        <w:spacing w:after="0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CB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04543" w:rsidRPr="00871E0B" w:rsidRDefault="00304543" w:rsidP="00D55124">
      <w:pPr>
        <w:spacing w:after="0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871E0B">
        <w:rPr>
          <w:rFonts w:ascii="Times New Roman" w:hAnsi="Times New Roman" w:cs="Times New Roman"/>
          <w:b/>
          <w:sz w:val="28"/>
          <w:szCs w:val="28"/>
        </w:rPr>
        <w:t>«</w:t>
      </w:r>
      <w:r w:rsidR="00F67120">
        <w:rPr>
          <w:rFonts w:ascii="Times New Roman" w:hAnsi="Times New Roman" w:cs="Times New Roman"/>
          <w:b/>
          <w:sz w:val="28"/>
          <w:szCs w:val="28"/>
        </w:rPr>
        <w:t>Адвент-календарь – календарь ожидания Нового года</w:t>
      </w:r>
      <w:r w:rsidRPr="00871E0B">
        <w:rPr>
          <w:rFonts w:ascii="Times New Roman" w:hAnsi="Times New Roman" w:cs="Times New Roman"/>
          <w:b/>
          <w:sz w:val="28"/>
          <w:szCs w:val="28"/>
        </w:rPr>
        <w:t>»</w:t>
      </w:r>
    </w:p>
    <w:p w:rsidR="00304543" w:rsidRPr="00871E0B" w:rsidRDefault="00304543" w:rsidP="00871E0B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67120" w:rsidRPr="00871E0B" w:rsidRDefault="005A589E" w:rsidP="00E65CB3">
      <w:pPr>
        <w:spacing w:after="0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4543" w:rsidRPr="00871E0B">
        <w:rPr>
          <w:rFonts w:ascii="Times New Roman" w:hAnsi="Times New Roman" w:cs="Times New Roman"/>
          <w:b/>
          <w:sz w:val="28"/>
          <w:szCs w:val="28"/>
        </w:rPr>
        <w:t>Краткая аннотация проекта</w:t>
      </w:r>
      <w:r w:rsidR="00304543" w:rsidRPr="00871E0B">
        <w:rPr>
          <w:rFonts w:ascii="Times New Roman" w:hAnsi="Times New Roman" w:cs="Times New Roman"/>
          <w:sz w:val="28"/>
          <w:szCs w:val="28"/>
        </w:rPr>
        <w:t>:</w:t>
      </w:r>
      <w:r w:rsidR="00F0152A" w:rsidRPr="00871E0B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B46907" w:rsidRPr="00B46907">
        <w:rPr>
          <w:rFonts w:ascii="Times New Roman" w:hAnsi="Times New Roman"/>
          <w:sz w:val="28"/>
          <w:szCs w:val="28"/>
        </w:rPr>
        <w:t xml:space="preserve">«Адвент-календарь – календарь </w:t>
      </w:r>
      <w:r w:rsidR="00B46907">
        <w:rPr>
          <w:rFonts w:ascii="Times New Roman" w:hAnsi="Times New Roman"/>
          <w:sz w:val="28"/>
          <w:szCs w:val="28"/>
        </w:rPr>
        <w:t>о</w:t>
      </w:r>
      <w:r w:rsidR="00B46907" w:rsidRPr="00B46907">
        <w:rPr>
          <w:rFonts w:ascii="Times New Roman" w:hAnsi="Times New Roman"/>
          <w:sz w:val="28"/>
          <w:szCs w:val="28"/>
        </w:rPr>
        <w:t>жидания Нового года»</w:t>
      </w:r>
      <w:r w:rsidR="00B46907">
        <w:rPr>
          <w:rFonts w:ascii="Times New Roman" w:hAnsi="Times New Roman"/>
          <w:sz w:val="28"/>
          <w:szCs w:val="28"/>
        </w:rPr>
        <w:t xml:space="preserve"> </w:t>
      </w:r>
      <w:r w:rsidR="00F0152A" w:rsidRPr="00871E0B">
        <w:rPr>
          <w:rFonts w:ascii="Times New Roman" w:hAnsi="Times New Roman" w:cs="Times New Roman"/>
          <w:sz w:val="28"/>
          <w:szCs w:val="28"/>
        </w:rPr>
        <w:t>направлен на развитие познавательной акт</w:t>
      </w:r>
      <w:r w:rsidR="00F67120">
        <w:rPr>
          <w:rFonts w:ascii="Times New Roman" w:hAnsi="Times New Roman" w:cs="Times New Roman"/>
          <w:sz w:val="28"/>
          <w:szCs w:val="28"/>
        </w:rPr>
        <w:t>ивности детей</w:t>
      </w:r>
      <w:r w:rsidR="00F0152A" w:rsidRPr="00871E0B">
        <w:rPr>
          <w:rFonts w:ascii="Times New Roman" w:hAnsi="Times New Roman" w:cs="Times New Roman"/>
          <w:sz w:val="28"/>
          <w:szCs w:val="28"/>
        </w:rPr>
        <w:t>. Проект рассчитан на один месяц, направлен на детей старшего дошкольного возраста при тесном взаимодействии со специали</w:t>
      </w:r>
      <w:r w:rsidR="00E65CB3">
        <w:rPr>
          <w:rFonts w:ascii="Times New Roman" w:hAnsi="Times New Roman" w:cs="Times New Roman"/>
          <w:sz w:val="28"/>
          <w:szCs w:val="28"/>
        </w:rPr>
        <w:t>стами, родителями.</w:t>
      </w:r>
    </w:p>
    <w:p w:rsidR="00304543" w:rsidRPr="00F67120" w:rsidRDefault="005A589E" w:rsidP="00F6712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304543" w:rsidRPr="00F671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 данного проекта:</w:t>
      </w:r>
      <w:r w:rsidR="00304543" w:rsidRPr="00F671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46907" w:rsidRPr="0041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праздник для всех детей и взрослых - это, конечно, Новый год. Последнее время становятся все более популярными календари ожидания Нового года или Адвент-календари. Адвент-календарь - один из самых удачных способов раскрасить ожидание праздника ощущением радости и волшебства. Что же это такое?</w:t>
      </w:r>
      <w:r w:rsidR="00B46907" w:rsidRPr="00F6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907" w:rsidRPr="0041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Адвент-календаря состоит в том, что ведется по дням обратный отсчет до Нового года. Причем каждый день ребенок находит в Адвент-календаре какой-то небольшой и приятный сюрприз, а также задание или идею досуга на текущий день. Важное место в данном проекте занимает изучение и сохранение традиций празднования Нового года, что помогает удовлетворить познавательный интерес детей к этому празднику</w:t>
      </w:r>
      <w:r w:rsidR="00E6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6907" w:rsidRPr="0041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педагога Адвент-календарь - это своеобразный план его деятельности.</w:t>
      </w:r>
    </w:p>
    <w:p w:rsidR="00304543" w:rsidRPr="005A589E" w:rsidRDefault="00304543" w:rsidP="00F67120">
      <w:pPr>
        <w:jc w:val="both"/>
        <w:rPr>
          <w:rFonts w:ascii="Times New Roman" w:hAnsi="Times New Roman" w:cs="Times New Roman"/>
          <w:sz w:val="28"/>
          <w:szCs w:val="28"/>
        </w:rPr>
      </w:pPr>
      <w:r w:rsidRPr="00F671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589E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5A589E">
        <w:rPr>
          <w:rFonts w:ascii="Times New Roman" w:hAnsi="Times New Roman" w:cs="Times New Roman"/>
          <w:sz w:val="28"/>
          <w:szCs w:val="28"/>
        </w:rPr>
        <w:t>:</w:t>
      </w:r>
      <w:r w:rsidR="005A589E" w:rsidRPr="005A589E">
        <w:rPr>
          <w:rFonts w:ascii="Times New Roman" w:hAnsi="Times New Roman" w:cs="Times New Roman"/>
          <w:sz w:val="28"/>
          <w:szCs w:val="28"/>
          <w:shd w:val="clear" w:color="auto" w:fill="FFFFFF"/>
        </w:rPr>
        <w:t> Вызвать интерес к предстоящему празднику; создать праздничное новогоднее настроение.</w:t>
      </w:r>
    </w:p>
    <w:p w:rsidR="00304543" w:rsidRPr="00F67120" w:rsidRDefault="00304543" w:rsidP="00F67120">
      <w:pPr>
        <w:pStyle w:val="a4"/>
        <w:spacing w:before="0" w:beforeAutospacing="0" w:after="0" w:afterAutospacing="0"/>
        <w:ind w:left="-284" w:right="-143" w:firstLine="284"/>
        <w:jc w:val="both"/>
        <w:rPr>
          <w:b/>
          <w:sz w:val="28"/>
          <w:szCs w:val="28"/>
        </w:rPr>
      </w:pPr>
      <w:r w:rsidRPr="00F67120">
        <w:rPr>
          <w:b/>
          <w:sz w:val="28"/>
          <w:szCs w:val="28"/>
        </w:rPr>
        <w:t>Задачи:</w:t>
      </w:r>
    </w:p>
    <w:p w:rsidR="00304543" w:rsidRPr="00F67120" w:rsidRDefault="00304543" w:rsidP="00F67120">
      <w:pPr>
        <w:pStyle w:val="a4"/>
        <w:spacing w:before="0" w:beforeAutospacing="0" w:after="0" w:afterAutospacing="0"/>
        <w:ind w:left="-284" w:right="-143" w:firstLine="284"/>
        <w:jc w:val="both"/>
        <w:rPr>
          <w:b/>
          <w:sz w:val="28"/>
          <w:szCs w:val="28"/>
        </w:rPr>
      </w:pPr>
      <w:r w:rsidRPr="00F67120">
        <w:rPr>
          <w:b/>
          <w:sz w:val="28"/>
          <w:szCs w:val="28"/>
        </w:rPr>
        <w:t xml:space="preserve">1. </w:t>
      </w:r>
      <w:r w:rsidR="00F0152A" w:rsidRPr="00F67120">
        <w:rPr>
          <w:b/>
          <w:sz w:val="28"/>
          <w:szCs w:val="28"/>
        </w:rPr>
        <w:t>Образовательные:</w:t>
      </w:r>
    </w:p>
    <w:p w:rsidR="00F0152A" w:rsidRPr="00F67120" w:rsidRDefault="00F0152A" w:rsidP="00F6712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20">
        <w:rPr>
          <w:rFonts w:ascii="Times New Roman" w:hAnsi="Times New Roman" w:cs="Times New Roman"/>
          <w:sz w:val="28"/>
          <w:szCs w:val="28"/>
        </w:rPr>
        <w:t xml:space="preserve">Расширить представления детей </w:t>
      </w:r>
      <w:r w:rsidR="00B46907" w:rsidRPr="00F67120">
        <w:rPr>
          <w:rFonts w:ascii="Times New Roman" w:hAnsi="Times New Roman" w:cs="Times New Roman"/>
          <w:sz w:val="28"/>
          <w:szCs w:val="28"/>
        </w:rPr>
        <w:t>о праздновании Нового года</w:t>
      </w:r>
      <w:r w:rsidR="00F67120" w:rsidRPr="00F67120">
        <w:rPr>
          <w:rFonts w:ascii="Times New Roman" w:hAnsi="Times New Roman" w:cs="Times New Roman"/>
          <w:sz w:val="28"/>
          <w:szCs w:val="28"/>
        </w:rPr>
        <w:t>, об истории возникновения праздника</w:t>
      </w:r>
    </w:p>
    <w:p w:rsidR="00F67120" w:rsidRPr="00F67120" w:rsidRDefault="00F67120" w:rsidP="0015066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течении времени (месяц, неделя, день);</w:t>
      </w:r>
    </w:p>
    <w:p w:rsidR="00F67120" w:rsidRPr="00F67120" w:rsidRDefault="00F67120" w:rsidP="0015066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наглядно ощутить приближение радостного праздника;</w:t>
      </w:r>
    </w:p>
    <w:p w:rsidR="00304543" w:rsidRPr="00F67120" w:rsidRDefault="00304543" w:rsidP="0015066F">
      <w:pPr>
        <w:pStyle w:val="a4"/>
        <w:tabs>
          <w:tab w:val="num" w:pos="284"/>
        </w:tabs>
        <w:spacing w:before="0" w:beforeAutospacing="0" w:after="0" w:afterAutospacing="0"/>
        <w:ind w:left="-284" w:right="-143" w:firstLine="284"/>
        <w:jc w:val="both"/>
        <w:rPr>
          <w:b/>
          <w:sz w:val="28"/>
          <w:szCs w:val="28"/>
        </w:rPr>
      </w:pPr>
      <w:r w:rsidRPr="00F67120">
        <w:rPr>
          <w:b/>
          <w:sz w:val="28"/>
          <w:szCs w:val="28"/>
        </w:rPr>
        <w:t>2. Развивающие:</w:t>
      </w:r>
    </w:p>
    <w:p w:rsidR="00F0152A" w:rsidRPr="00F67120" w:rsidRDefault="00F0152A" w:rsidP="0015066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20">
        <w:rPr>
          <w:rFonts w:ascii="Times New Roman" w:hAnsi="Times New Roman" w:cs="Times New Roman"/>
          <w:sz w:val="28"/>
          <w:szCs w:val="28"/>
        </w:rPr>
        <w:t>Развивать у дошкольников интеллектуальную инициативу, организаторские способности, приучать активно учас</w:t>
      </w:r>
      <w:r w:rsidR="001843D2">
        <w:rPr>
          <w:rFonts w:ascii="Times New Roman" w:hAnsi="Times New Roman" w:cs="Times New Roman"/>
          <w:sz w:val="28"/>
          <w:szCs w:val="28"/>
        </w:rPr>
        <w:t>твовать в подготовке к празднику</w:t>
      </w:r>
      <w:r w:rsidRPr="00F67120">
        <w:rPr>
          <w:rFonts w:ascii="Times New Roman" w:hAnsi="Times New Roman" w:cs="Times New Roman"/>
          <w:sz w:val="28"/>
          <w:szCs w:val="28"/>
        </w:rPr>
        <w:t>.</w:t>
      </w:r>
    </w:p>
    <w:p w:rsidR="00F0152A" w:rsidRPr="00F67120" w:rsidRDefault="00F0152A" w:rsidP="00F6712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20">
        <w:rPr>
          <w:rFonts w:ascii="Times New Roman" w:hAnsi="Times New Roman" w:cs="Times New Roman"/>
          <w:sz w:val="28"/>
          <w:szCs w:val="28"/>
        </w:rPr>
        <w:t>Способствовать развитию речевого общения, обогащению и расширению словаря.</w:t>
      </w:r>
    </w:p>
    <w:p w:rsidR="00304543" w:rsidRPr="00F67120" w:rsidRDefault="00304543" w:rsidP="00F67120">
      <w:pPr>
        <w:pStyle w:val="a4"/>
        <w:tabs>
          <w:tab w:val="num" w:pos="284"/>
        </w:tabs>
        <w:spacing w:before="0" w:beforeAutospacing="0" w:after="0" w:afterAutospacing="0"/>
        <w:ind w:left="-284" w:right="-143" w:firstLine="284"/>
        <w:jc w:val="both"/>
        <w:rPr>
          <w:b/>
          <w:sz w:val="28"/>
          <w:szCs w:val="28"/>
        </w:rPr>
      </w:pPr>
      <w:r w:rsidRPr="00F67120">
        <w:rPr>
          <w:b/>
          <w:sz w:val="28"/>
          <w:szCs w:val="28"/>
        </w:rPr>
        <w:t>3. Воспитательные:</w:t>
      </w:r>
    </w:p>
    <w:p w:rsidR="00F0152A" w:rsidRPr="00F67120" w:rsidRDefault="00F0152A" w:rsidP="00F6712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20">
        <w:rPr>
          <w:rFonts w:ascii="Times New Roman" w:hAnsi="Times New Roman" w:cs="Times New Roman"/>
          <w:sz w:val="28"/>
          <w:szCs w:val="28"/>
        </w:rPr>
        <w:t>Воспитывать интерес к народному творчеству, любовь к ручному труду.</w:t>
      </w:r>
    </w:p>
    <w:p w:rsidR="00F0152A" w:rsidRPr="00F67120" w:rsidRDefault="00F0152A" w:rsidP="00F6712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20">
        <w:rPr>
          <w:rFonts w:ascii="Times New Roman" w:hAnsi="Times New Roman" w:cs="Times New Roman"/>
          <w:sz w:val="28"/>
          <w:szCs w:val="28"/>
        </w:rPr>
        <w:t xml:space="preserve">Укреплять связи дошкольного учреждения с семьей.  Побуждать родителей к совместной творческой деятельности с детьми. </w:t>
      </w:r>
    </w:p>
    <w:p w:rsidR="00F0152A" w:rsidRPr="00F67120" w:rsidRDefault="00F0152A" w:rsidP="00F67120">
      <w:pPr>
        <w:pStyle w:val="a3"/>
        <w:numPr>
          <w:ilvl w:val="0"/>
          <w:numId w:val="29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20">
        <w:rPr>
          <w:rFonts w:ascii="Times New Roman" w:hAnsi="Times New Roman" w:cs="Times New Roman"/>
          <w:sz w:val="28"/>
          <w:szCs w:val="28"/>
        </w:rPr>
        <w:t xml:space="preserve">Создать позитивный настрой в преддверии новогоднего праздника. </w:t>
      </w:r>
    </w:p>
    <w:p w:rsidR="00F67120" w:rsidRPr="00F67120" w:rsidRDefault="00F67120" w:rsidP="00F67120">
      <w:pPr>
        <w:pStyle w:val="a3"/>
        <w:numPr>
          <w:ilvl w:val="0"/>
          <w:numId w:val="29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20">
        <w:rPr>
          <w:rFonts w:ascii="Times New Roman" w:hAnsi="Times New Roman" w:cs="Times New Roman"/>
          <w:sz w:val="28"/>
          <w:szCs w:val="28"/>
        </w:rPr>
        <w:t>Воспитывать любовь к ручному труду</w:t>
      </w:r>
    </w:p>
    <w:p w:rsidR="00304543" w:rsidRPr="00F67120" w:rsidRDefault="00304543" w:rsidP="00F67120">
      <w:pPr>
        <w:tabs>
          <w:tab w:val="num" w:pos="284"/>
        </w:tabs>
        <w:spacing w:after="0"/>
        <w:ind w:left="-284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4543" w:rsidRPr="00F67120" w:rsidRDefault="00304543" w:rsidP="00F6712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2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F67120">
        <w:rPr>
          <w:rFonts w:ascii="Times New Roman" w:hAnsi="Times New Roman" w:cs="Times New Roman"/>
          <w:sz w:val="28"/>
          <w:szCs w:val="28"/>
        </w:rPr>
        <w:t xml:space="preserve"> </w:t>
      </w:r>
      <w:r w:rsidR="00B46907" w:rsidRPr="0041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Адвент-календарь позволяет интегрировать все образовательные области (социально-коммуникативное развитие, познавательное развитие, речевое развитие, художественно-эстетическое развитие, физическое развитие), строя педагогический процесс индивидуально, в микрогруппе или фронтально со всеми детьми.</w:t>
      </w:r>
    </w:p>
    <w:p w:rsidR="00304543" w:rsidRPr="0015066F" w:rsidRDefault="00304543" w:rsidP="00304543">
      <w:pPr>
        <w:spacing w:after="0"/>
        <w:ind w:left="-284" w:right="-143" w:firstLine="284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15066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Методы и формы реализации проекта с детьми:</w:t>
      </w:r>
    </w:p>
    <w:p w:rsidR="00304543" w:rsidRPr="0015066F" w:rsidRDefault="00304543" w:rsidP="00304543">
      <w:pPr>
        <w:spacing w:after="0"/>
        <w:ind w:left="-284" w:right="-143"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15066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- </w:t>
      </w:r>
      <w:r w:rsidRPr="001506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словесные (беседы, чтение художественной литературы, викторина</w:t>
      </w:r>
      <w:r w:rsidR="00F67120" w:rsidRPr="001506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заучивание стихотворений</w:t>
      </w:r>
      <w:r w:rsidRPr="001506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),</w:t>
      </w:r>
    </w:p>
    <w:p w:rsidR="00304543" w:rsidRPr="0015066F" w:rsidRDefault="00304543" w:rsidP="00304543">
      <w:pPr>
        <w:spacing w:after="0"/>
        <w:ind w:left="-284" w:right="-143"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1506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наглядные (просмотр видеороликов, мультфильмов, презентаций), </w:t>
      </w:r>
    </w:p>
    <w:p w:rsidR="00304543" w:rsidRPr="0015066F" w:rsidRDefault="00304543" w:rsidP="00304543">
      <w:pPr>
        <w:spacing w:after="0"/>
        <w:ind w:left="-284" w:right="-143"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1506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- практические</w:t>
      </w:r>
      <w:r w:rsidRPr="0015066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506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</w:t>
      </w:r>
      <w:r w:rsidR="00F67120" w:rsidRPr="001506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продуктивные виды деятельности: лепка, рисование, аппликация</w:t>
      </w:r>
      <w:r w:rsidR="0015066F" w:rsidRPr="001506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изготовление поделок</w:t>
      </w:r>
      <w:r w:rsidR="00F67120" w:rsidRPr="001506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</w:t>
      </w:r>
      <w:r w:rsidRPr="001506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5066F" w:rsidRPr="0015066F" w:rsidRDefault="00304543" w:rsidP="00304543">
      <w:pPr>
        <w:spacing w:after="0"/>
        <w:ind w:left="-284" w:right="-143"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15066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Формы работы с родителями: </w:t>
      </w:r>
      <w:r w:rsidRPr="001506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наглядное   информирование, </w:t>
      </w:r>
      <w:r w:rsidRPr="0015066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506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практические  консультации,  творческие выст</w:t>
      </w:r>
      <w:r w:rsidR="009414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авки детских рисунков и поделок.</w:t>
      </w:r>
      <w:r w:rsidRPr="001506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44F6E" w:rsidRPr="005825CC" w:rsidRDefault="00304543" w:rsidP="00C44F6E">
      <w:pPr>
        <w:spacing w:after="0"/>
        <w:ind w:left="-284" w:right="-143" w:firstLine="284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5825CC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Этапы реализации проекта:</w:t>
      </w:r>
    </w:p>
    <w:p w:rsidR="00304543" w:rsidRDefault="00304543" w:rsidP="00304543">
      <w:pPr>
        <w:spacing w:after="0"/>
        <w:ind w:left="-284" w:right="-143" w:firstLine="284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5825CC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1 этап: Подготовительный.</w:t>
      </w:r>
    </w:p>
    <w:p w:rsidR="00B84A3F" w:rsidRDefault="00B84A3F" w:rsidP="00C37A41">
      <w:pPr>
        <w:pStyle w:val="a3"/>
        <w:numPr>
          <w:ilvl w:val="0"/>
          <w:numId w:val="3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темы проекта, формулирование цели и задач.</w:t>
      </w:r>
    </w:p>
    <w:p w:rsidR="00C37A41" w:rsidRDefault="00C37A41" w:rsidP="00C37A41">
      <w:pPr>
        <w:pStyle w:val="a3"/>
        <w:numPr>
          <w:ilvl w:val="0"/>
          <w:numId w:val="3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E65CB3">
        <w:rPr>
          <w:rFonts w:ascii="Times New Roman" w:hAnsi="Times New Roman" w:cs="Times New Roman"/>
          <w:sz w:val="28"/>
          <w:szCs w:val="28"/>
        </w:rPr>
        <w:t>Адвент-календаря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A41" w:rsidRDefault="00C37A41" w:rsidP="00C37A41">
      <w:pPr>
        <w:pStyle w:val="a3"/>
        <w:numPr>
          <w:ilvl w:val="0"/>
          <w:numId w:val="3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мероприятий.</w:t>
      </w:r>
    </w:p>
    <w:p w:rsidR="00B84A3F" w:rsidRDefault="00B84A3F" w:rsidP="00C37A41">
      <w:pPr>
        <w:pStyle w:val="a3"/>
        <w:numPr>
          <w:ilvl w:val="0"/>
          <w:numId w:val="3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развивающей среды.</w:t>
      </w:r>
    </w:p>
    <w:p w:rsidR="00B84A3F" w:rsidRDefault="00B84A3F" w:rsidP="00C37A41">
      <w:pPr>
        <w:pStyle w:val="a3"/>
        <w:numPr>
          <w:ilvl w:val="0"/>
          <w:numId w:val="3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родителей о задачах и содержании проекта.</w:t>
      </w:r>
    </w:p>
    <w:p w:rsidR="00C37A41" w:rsidRPr="00B84A3F" w:rsidRDefault="00B84A3F" w:rsidP="00B84A3F">
      <w:pPr>
        <w:pStyle w:val="a3"/>
        <w:numPr>
          <w:ilvl w:val="0"/>
          <w:numId w:val="3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методической и художественной литературы по выбранной тематике проекта.</w:t>
      </w:r>
    </w:p>
    <w:p w:rsidR="00C37A41" w:rsidRPr="00873529" w:rsidRDefault="00C37A41" w:rsidP="00C37A41">
      <w:pPr>
        <w:rPr>
          <w:rFonts w:ascii="Times New Roman" w:hAnsi="Times New Roman" w:cs="Times New Roman"/>
          <w:b/>
          <w:sz w:val="28"/>
          <w:szCs w:val="28"/>
        </w:rPr>
      </w:pPr>
      <w:r w:rsidRPr="00873529">
        <w:rPr>
          <w:rFonts w:ascii="Times New Roman" w:hAnsi="Times New Roman" w:cs="Times New Roman"/>
          <w:b/>
          <w:sz w:val="28"/>
          <w:szCs w:val="28"/>
        </w:rPr>
        <w:t>2-й этап</w:t>
      </w:r>
      <w:r>
        <w:rPr>
          <w:rFonts w:ascii="Times New Roman" w:hAnsi="Times New Roman" w:cs="Times New Roman"/>
          <w:b/>
          <w:sz w:val="28"/>
          <w:szCs w:val="28"/>
        </w:rPr>
        <w:t>. Р</w:t>
      </w:r>
      <w:r w:rsidRPr="00873529">
        <w:rPr>
          <w:rFonts w:ascii="Times New Roman" w:hAnsi="Times New Roman" w:cs="Times New Roman"/>
          <w:b/>
          <w:sz w:val="28"/>
          <w:szCs w:val="28"/>
        </w:rPr>
        <w:t>еализация проекта.</w:t>
      </w:r>
    </w:p>
    <w:p w:rsidR="00304543" w:rsidRPr="00C44F6E" w:rsidRDefault="00304543" w:rsidP="00304543">
      <w:pPr>
        <w:spacing w:after="0"/>
        <w:ind w:left="-284" w:firstLine="284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C44F6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3 этап: Заключительный</w:t>
      </w:r>
    </w:p>
    <w:p w:rsidR="00C44F6E" w:rsidRPr="00C44F6E" w:rsidRDefault="00C44F6E" w:rsidP="00C44F6E">
      <w:pPr>
        <w:pStyle w:val="a3"/>
        <w:numPr>
          <w:ilvl w:val="0"/>
          <w:numId w:val="3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44F6E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C44F6E" w:rsidRPr="00C44F6E" w:rsidRDefault="00C44F6E" w:rsidP="00C44F6E">
      <w:pPr>
        <w:pStyle w:val="a3"/>
        <w:numPr>
          <w:ilvl w:val="0"/>
          <w:numId w:val="3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44F6E">
        <w:rPr>
          <w:rFonts w:ascii="Times New Roman" w:hAnsi="Times New Roman" w:cs="Times New Roman"/>
          <w:sz w:val="28"/>
          <w:szCs w:val="28"/>
        </w:rPr>
        <w:t>Оформление группы.</w:t>
      </w:r>
    </w:p>
    <w:p w:rsidR="00304543" w:rsidRPr="00E65CB3" w:rsidRDefault="00C44F6E" w:rsidP="00E65CB3">
      <w:pPr>
        <w:pStyle w:val="a3"/>
        <w:numPr>
          <w:ilvl w:val="0"/>
          <w:numId w:val="3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44F6E"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304543" w:rsidRPr="00C2065A" w:rsidRDefault="00304543" w:rsidP="00304543">
      <w:pPr>
        <w:tabs>
          <w:tab w:val="left" w:pos="284"/>
        </w:tabs>
        <w:spacing w:after="0"/>
        <w:ind w:left="-284" w:right="-284" w:firstLine="284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2065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Результат реализации проекта:</w:t>
      </w:r>
    </w:p>
    <w:p w:rsidR="00C2065A" w:rsidRPr="00C2065A" w:rsidRDefault="00C2065A" w:rsidP="00C206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20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 сформированы обширные знания о празднике Новый год, об истории новогодней ёлки, о традиции встречи праздника в разных странах;</w:t>
      </w:r>
    </w:p>
    <w:p w:rsidR="00304543" w:rsidRDefault="00C2065A" w:rsidP="00B6287C">
      <w:pPr>
        <w:tabs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5A">
        <w:rPr>
          <w:rFonts w:ascii="Times New Roman" w:hAnsi="Times New Roman" w:cs="Times New Roman"/>
          <w:sz w:val="28"/>
          <w:szCs w:val="28"/>
        </w:rPr>
        <w:t>2. П</w:t>
      </w:r>
      <w:r w:rsidRPr="00C2065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озитивный настрой в преддверии новогоднего праздника, умение действовать согласованно, переживать радость от результатов общих усилий и совместной деятельности.</w:t>
      </w:r>
    </w:p>
    <w:p w:rsidR="00C2065A" w:rsidRPr="00C2065A" w:rsidRDefault="00C2065A" w:rsidP="00B6287C">
      <w:pPr>
        <w:tabs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2065A">
        <w:rPr>
          <w:rFonts w:ascii="Times New Roman" w:hAnsi="Times New Roman"/>
          <w:sz w:val="28"/>
          <w:szCs w:val="28"/>
        </w:rPr>
        <w:t>Активное участие детей и родителей в подготовке к Новому году.</w:t>
      </w:r>
    </w:p>
    <w:p w:rsidR="00C2065A" w:rsidRDefault="004061E2" w:rsidP="00B628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</w:t>
      </w:r>
      <w:r w:rsidR="00C2065A" w:rsidRPr="00406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проявляют активность, инициативность и самостоятельность в разных видах деятельности – игре, общении,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онструировании, творчестве.</w:t>
      </w:r>
    </w:p>
    <w:p w:rsidR="004061E2" w:rsidRDefault="004061E2" w:rsidP="00B628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Оформлена выставка поделок и рисунков</w:t>
      </w:r>
    </w:p>
    <w:p w:rsidR="004061E2" w:rsidRPr="004061E2" w:rsidRDefault="004061E2" w:rsidP="00B628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Итоговое мероприятие «Новогодний утренник»</w:t>
      </w:r>
    </w:p>
    <w:p w:rsidR="00304543" w:rsidRPr="00304543" w:rsidRDefault="00304543" w:rsidP="00B1787B">
      <w:pPr>
        <w:tabs>
          <w:tab w:val="left" w:pos="284"/>
          <w:tab w:val="left" w:pos="3900"/>
        </w:tabs>
        <w:spacing w:after="0"/>
        <w:ind w:right="-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bookmarkStart w:id="0" w:name="_GoBack"/>
      <w:bookmarkEnd w:id="0"/>
    </w:p>
    <w:sectPr w:rsidR="00304543" w:rsidRPr="00304543" w:rsidSect="00B1787B">
      <w:footerReference w:type="default" r:id="rId7"/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C4C" w:rsidRDefault="007F7C4C" w:rsidP="00EC30FD">
      <w:pPr>
        <w:spacing w:after="0" w:line="240" w:lineRule="auto"/>
      </w:pPr>
      <w:r>
        <w:separator/>
      </w:r>
    </w:p>
  </w:endnote>
  <w:endnote w:type="continuationSeparator" w:id="0">
    <w:p w:rsidR="007F7C4C" w:rsidRDefault="007F7C4C" w:rsidP="00EC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1844"/>
      <w:docPartObj>
        <w:docPartGallery w:val="Page Numbers (Bottom of Page)"/>
        <w:docPartUnique/>
      </w:docPartObj>
    </w:sdtPr>
    <w:sdtEndPr/>
    <w:sdtContent>
      <w:p w:rsidR="003633EC" w:rsidRDefault="00B82A2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8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33EC" w:rsidRDefault="003633EC" w:rsidP="003045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C4C" w:rsidRDefault="007F7C4C" w:rsidP="00EC30FD">
      <w:pPr>
        <w:spacing w:after="0" w:line="240" w:lineRule="auto"/>
      </w:pPr>
      <w:r>
        <w:separator/>
      </w:r>
    </w:p>
  </w:footnote>
  <w:footnote w:type="continuationSeparator" w:id="0">
    <w:p w:rsidR="007F7C4C" w:rsidRDefault="007F7C4C" w:rsidP="00EC3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3F"/>
      </v:shape>
    </w:pict>
  </w:numPicBullet>
  <w:abstractNum w:abstractNumId="0" w15:restartNumberingAfterBreak="0">
    <w:nsid w:val="017A63EA"/>
    <w:multiLevelType w:val="hybridMultilevel"/>
    <w:tmpl w:val="A53CA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66A6"/>
    <w:multiLevelType w:val="hybridMultilevel"/>
    <w:tmpl w:val="69149930"/>
    <w:lvl w:ilvl="0" w:tplc="24CCEC9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D1B40"/>
    <w:multiLevelType w:val="hybridMultilevel"/>
    <w:tmpl w:val="28221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F5158"/>
    <w:multiLevelType w:val="hybridMultilevel"/>
    <w:tmpl w:val="D770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B3EAD"/>
    <w:multiLevelType w:val="hybridMultilevel"/>
    <w:tmpl w:val="4C387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A1B46"/>
    <w:multiLevelType w:val="multilevel"/>
    <w:tmpl w:val="1C28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E2090"/>
    <w:multiLevelType w:val="hybridMultilevel"/>
    <w:tmpl w:val="FB78B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953CD"/>
    <w:multiLevelType w:val="hybridMultilevel"/>
    <w:tmpl w:val="69789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77A7B"/>
    <w:multiLevelType w:val="multilevel"/>
    <w:tmpl w:val="3AAA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4C3B66"/>
    <w:multiLevelType w:val="hybridMultilevel"/>
    <w:tmpl w:val="E95AB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010FC"/>
    <w:multiLevelType w:val="hybridMultilevel"/>
    <w:tmpl w:val="A33A6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C728D"/>
    <w:multiLevelType w:val="hybridMultilevel"/>
    <w:tmpl w:val="D9A0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5063A"/>
    <w:multiLevelType w:val="hybridMultilevel"/>
    <w:tmpl w:val="1786D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52689"/>
    <w:multiLevelType w:val="hybridMultilevel"/>
    <w:tmpl w:val="FA8A2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B6312"/>
    <w:multiLevelType w:val="hybridMultilevel"/>
    <w:tmpl w:val="081EB2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D3433"/>
    <w:multiLevelType w:val="hybridMultilevel"/>
    <w:tmpl w:val="5EAE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44B99"/>
    <w:multiLevelType w:val="hybridMultilevel"/>
    <w:tmpl w:val="91969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CCEC9A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B027C9"/>
    <w:multiLevelType w:val="hybridMultilevel"/>
    <w:tmpl w:val="2CF0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220E3"/>
    <w:multiLevelType w:val="hybridMultilevel"/>
    <w:tmpl w:val="95624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C4FBF"/>
    <w:multiLevelType w:val="hybridMultilevel"/>
    <w:tmpl w:val="1DFA5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A1305"/>
    <w:multiLevelType w:val="hybridMultilevel"/>
    <w:tmpl w:val="D8FA7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A7A43"/>
    <w:multiLevelType w:val="hybridMultilevel"/>
    <w:tmpl w:val="FD16EB78"/>
    <w:lvl w:ilvl="0" w:tplc="24CCEC9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DD1C5F"/>
    <w:multiLevelType w:val="hybridMultilevel"/>
    <w:tmpl w:val="22E6312A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ACD3044"/>
    <w:multiLevelType w:val="hybridMultilevel"/>
    <w:tmpl w:val="839C8D72"/>
    <w:lvl w:ilvl="0" w:tplc="C276B9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D64E63"/>
    <w:multiLevelType w:val="hybridMultilevel"/>
    <w:tmpl w:val="EAC8B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F2912"/>
    <w:multiLevelType w:val="hybridMultilevel"/>
    <w:tmpl w:val="188ACD84"/>
    <w:lvl w:ilvl="0" w:tplc="1FDA6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E940AD"/>
    <w:multiLevelType w:val="hybridMultilevel"/>
    <w:tmpl w:val="EDE4D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D0325"/>
    <w:multiLevelType w:val="hybridMultilevel"/>
    <w:tmpl w:val="84788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B7FF0"/>
    <w:multiLevelType w:val="hybridMultilevel"/>
    <w:tmpl w:val="8CD8D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743A5A"/>
    <w:multiLevelType w:val="multilevel"/>
    <w:tmpl w:val="2240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AB7C03"/>
    <w:multiLevelType w:val="hybridMultilevel"/>
    <w:tmpl w:val="936C3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343F6"/>
    <w:multiLevelType w:val="hybridMultilevel"/>
    <w:tmpl w:val="CC64ADF4"/>
    <w:lvl w:ilvl="0" w:tplc="FAAAF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67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F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6C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2E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0E2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A2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CB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060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6"/>
  </w:num>
  <w:num w:numId="4">
    <w:abstractNumId w:val="22"/>
  </w:num>
  <w:num w:numId="5">
    <w:abstractNumId w:val="8"/>
  </w:num>
  <w:num w:numId="6">
    <w:abstractNumId w:val="0"/>
  </w:num>
  <w:num w:numId="7">
    <w:abstractNumId w:val="30"/>
  </w:num>
  <w:num w:numId="8">
    <w:abstractNumId w:val="24"/>
  </w:num>
  <w:num w:numId="9">
    <w:abstractNumId w:val="6"/>
  </w:num>
  <w:num w:numId="10">
    <w:abstractNumId w:val="11"/>
  </w:num>
  <w:num w:numId="11">
    <w:abstractNumId w:val="13"/>
  </w:num>
  <w:num w:numId="12">
    <w:abstractNumId w:val="2"/>
  </w:num>
  <w:num w:numId="13">
    <w:abstractNumId w:val="31"/>
  </w:num>
  <w:num w:numId="14">
    <w:abstractNumId w:val="10"/>
  </w:num>
  <w:num w:numId="15">
    <w:abstractNumId w:val="19"/>
  </w:num>
  <w:num w:numId="16">
    <w:abstractNumId w:val="17"/>
  </w:num>
  <w:num w:numId="17">
    <w:abstractNumId w:val="9"/>
  </w:num>
  <w:num w:numId="18">
    <w:abstractNumId w:val="3"/>
  </w:num>
  <w:num w:numId="19">
    <w:abstractNumId w:val="26"/>
  </w:num>
  <w:num w:numId="20">
    <w:abstractNumId w:val="21"/>
  </w:num>
  <w:num w:numId="21">
    <w:abstractNumId w:val="1"/>
  </w:num>
  <w:num w:numId="22">
    <w:abstractNumId w:val="5"/>
  </w:num>
  <w:num w:numId="23">
    <w:abstractNumId w:val="4"/>
  </w:num>
  <w:num w:numId="24">
    <w:abstractNumId w:val="12"/>
  </w:num>
  <w:num w:numId="25">
    <w:abstractNumId w:val="20"/>
  </w:num>
  <w:num w:numId="26">
    <w:abstractNumId w:val="14"/>
  </w:num>
  <w:num w:numId="27">
    <w:abstractNumId w:val="7"/>
  </w:num>
  <w:num w:numId="28">
    <w:abstractNumId w:val="27"/>
  </w:num>
  <w:num w:numId="29">
    <w:abstractNumId w:val="18"/>
  </w:num>
  <w:num w:numId="30">
    <w:abstractNumId w:val="25"/>
  </w:num>
  <w:num w:numId="31">
    <w:abstractNumId w:val="1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543"/>
    <w:rsid w:val="00004E4F"/>
    <w:rsid w:val="00027400"/>
    <w:rsid w:val="000B4379"/>
    <w:rsid w:val="00134E92"/>
    <w:rsid w:val="0015066F"/>
    <w:rsid w:val="0017625D"/>
    <w:rsid w:val="001843D2"/>
    <w:rsid w:val="001A15A9"/>
    <w:rsid w:val="001F7484"/>
    <w:rsid w:val="00226757"/>
    <w:rsid w:val="00304543"/>
    <w:rsid w:val="00322448"/>
    <w:rsid w:val="003633EC"/>
    <w:rsid w:val="00367730"/>
    <w:rsid w:val="00396EE1"/>
    <w:rsid w:val="004061E2"/>
    <w:rsid w:val="00430F28"/>
    <w:rsid w:val="00564323"/>
    <w:rsid w:val="005825CC"/>
    <w:rsid w:val="005957EC"/>
    <w:rsid w:val="005A589E"/>
    <w:rsid w:val="005F3041"/>
    <w:rsid w:val="007355BD"/>
    <w:rsid w:val="007F7C4C"/>
    <w:rsid w:val="008577FA"/>
    <w:rsid w:val="00871E0B"/>
    <w:rsid w:val="009414BF"/>
    <w:rsid w:val="009D5547"/>
    <w:rsid w:val="00A716A3"/>
    <w:rsid w:val="00B017E1"/>
    <w:rsid w:val="00B1787B"/>
    <w:rsid w:val="00B46907"/>
    <w:rsid w:val="00B6287C"/>
    <w:rsid w:val="00B82A21"/>
    <w:rsid w:val="00B84A3F"/>
    <w:rsid w:val="00C2065A"/>
    <w:rsid w:val="00C37A41"/>
    <w:rsid w:val="00C44F6E"/>
    <w:rsid w:val="00C5782C"/>
    <w:rsid w:val="00CB12E5"/>
    <w:rsid w:val="00D056F1"/>
    <w:rsid w:val="00D55124"/>
    <w:rsid w:val="00DF4DD0"/>
    <w:rsid w:val="00E65CB3"/>
    <w:rsid w:val="00EA006C"/>
    <w:rsid w:val="00EC30FD"/>
    <w:rsid w:val="00F0152A"/>
    <w:rsid w:val="00F43FCF"/>
    <w:rsid w:val="00F6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360A"/>
  <w15:docId w15:val="{59E9006B-DF40-43CC-88AD-53E516A2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543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304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5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045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rsid w:val="0030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4543"/>
  </w:style>
  <w:style w:type="paragraph" w:styleId="a5">
    <w:name w:val="header"/>
    <w:basedOn w:val="a"/>
    <w:link w:val="a6"/>
    <w:uiPriority w:val="99"/>
    <w:unhideWhenUsed/>
    <w:rsid w:val="003045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0454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045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304543"/>
    <w:rPr>
      <w:rFonts w:ascii="Calibri" w:eastAsia="Calibri" w:hAnsi="Calibri" w:cs="Times New Roman"/>
    </w:rPr>
  </w:style>
  <w:style w:type="table" w:styleId="a9">
    <w:name w:val="Table Grid"/>
    <w:basedOn w:val="a1"/>
    <w:uiPriority w:val="99"/>
    <w:rsid w:val="0030454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5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304543"/>
    <w:pPr>
      <w:spacing w:after="0" w:line="240" w:lineRule="auto"/>
    </w:pPr>
  </w:style>
  <w:style w:type="paragraph" w:customStyle="1" w:styleId="c14">
    <w:name w:val="c14"/>
    <w:basedOn w:val="a"/>
    <w:rsid w:val="0030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304543"/>
    <w:rPr>
      <w:rFonts w:cs="Times New Roman"/>
    </w:rPr>
  </w:style>
  <w:style w:type="paragraph" w:customStyle="1" w:styleId="Style11">
    <w:name w:val="Style11"/>
    <w:basedOn w:val="a"/>
    <w:uiPriority w:val="99"/>
    <w:rsid w:val="0030454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2">
    <w:name w:val="c2"/>
    <w:basedOn w:val="a"/>
    <w:rsid w:val="0030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0454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4543"/>
    <w:rPr>
      <w:rFonts w:ascii="Tahoma" w:eastAsia="Calibri" w:hAnsi="Tahoma" w:cs="Tahoma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30454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3045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Hyperlink"/>
    <w:basedOn w:val="a0"/>
    <w:uiPriority w:val="99"/>
    <w:unhideWhenUsed/>
    <w:rsid w:val="00304543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30454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c4">
    <w:name w:val="c4"/>
    <w:basedOn w:val="a0"/>
    <w:rsid w:val="00304543"/>
  </w:style>
  <w:style w:type="character" w:customStyle="1" w:styleId="c6">
    <w:name w:val="c6"/>
    <w:basedOn w:val="a0"/>
    <w:rsid w:val="0030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</cp:lastModifiedBy>
  <cp:revision>18</cp:revision>
  <dcterms:created xsi:type="dcterms:W3CDTF">2021-01-20T09:32:00Z</dcterms:created>
  <dcterms:modified xsi:type="dcterms:W3CDTF">2024-12-15T16:27:00Z</dcterms:modified>
</cp:coreProperties>
</file>