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AB" w:rsidRDefault="002217A9" w:rsidP="007816AB">
      <w:pPr>
        <w:spacing w:after="0" w:afterAutospacing="0"/>
      </w:pPr>
      <w:r w:rsidRPr="007816AB">
        <w:rPr>
          <w:b/>
        </w:rPr>
        <w:t>Проект «Хлеб — всему голова»</w:t>
      </w:r>
      <w:r>
        <w:t xml:space="preserve"> для дошкольников направлен на формирование целостного представления о процессе выращивания хлеба и воспитание бережного отношения к нему и труду людей, которые его выращивают. </w:t>
      </w:r>
    </w:p>
    <w:p w:rsidR="007816AB" w:rsidRDefault="002217A9" w:rsidP="007816AB">
      <w:pPr>
        <w:spacing w:after="0" w:afterAutospacing="0"/>
      </w:pPr>
      <w:r w:rsidRPr="007816AB">
        <w:rPr>
          <w:b/>
        </w:rPr>
        <w:t>Цель проекта:</w:t>
      </w:r>
      <w:r>
        <w:t xml:space="preserve"> познакомить детей с тем, как хлеб попадает в магазин и как его выращивают. </w:t>
      </w:r>
    </w:p>
    <w:p w:rsidR="002217A9" w:rsidRPr="007816AB" w:rsidRDefault="002217A9" w:rsidP="007816AB">
      <w:pPr>
        <w:spacing w:after="0" w:afterAutospacing="0"/>
      </w:pPr>
      <w:r w:rsidRPr="007816AB">
        <w:rPr>
          <w:b/>
        </w:rPr>
        <w:t>Задачи:</w:t>
      </w:r>
    </w:p>
    <w:p w:rsidR="002217A9" w:rsidRDefault="002217A9" w:rsidP="007816AB">
      <w:pPr>
        <w:spacing w:after="0" w:afterAutospacing="0"/>
      </w:pPr>
      <w:r>
        <w:t xml:space="preserve">Образовательные: изучить историю возникновения хлеба, познакомить детей со старинными русскими обычаями, связанными с хлебом, расширить знания о значении хлеба в жизни человека и его изготовлении. </w:t>
      </w:r>
    </w:p>
    <w:p w:rsidR="002217A9" w:rsidRDefault="003E4190" w:rsidP="007816AB">
      <w:pPr>
        <w:spacing w:after="0" w:afterAutospacing="0"/>
      </w:pPr>
      <w:r>
        <w:t>Развивающие: развивать</w:t>
      </w:r>
      <w:r w:rsidR="002217A9">
        <w:t xml:space="preserve"> познавательно-исследовательскую деятельность, умение логически мыслить, рассуждать, делать выводы и умозаключения. </w:t>
      </w:r>
    </w:p>
    <w:p w:rsidR="002217A9" w:rsidRDefault="003E4190" w:rsidP="007816AB">
      <w:pPr>
        <w:spacing w:after="0" w:afterAutospacing="0"/>
      </w:pPr>
      <w:r>
        <w:t>Воспитательные: воспитывать</w:t>
      </w:r>
      <w:bookmarkStart w:id="0" w:name="_GoBack"/>
      <w:bookmarkEnd w:id="0"/>
      <w:r w:rsidR="002217A9">
        <w:t xml:space="preserve"> бережное отношение к хлебу, чувство благодарности и уважения к людям сельскохозяйственного труда, желание делиться полученными знаниями. </w:t>
      </w:r>
    </w:p>
    <w:p w:rsidR="002217A9" w:rsidRDefault="002217A9" w:rsidP="007816AB">
      <w:pPr>
        <w:spacing w:after="0" w:afterAutospacing="0"/>
      </w:pPr>
      <w:r w:rsidRPr="007816AB">
        <w:rPr>
          <w:b/>
        </w:rPr>
        <w:t>Участники проекта:</w:t>
      </w:r>
      <w:r>
        <w:t xml:space="preserve"> воспитанники старшего дошкольного возраста, воспитатели, родители, коллеги. </w:t>
      </w:r>
    </w:p>
    <w:p w:rsidR="002217A9" w:rsidRPr="007816AB" w:rsidRDefault="002217A9" w:rsidP="007816AB">
      <w:pPr>
        <w:spacing w:after="0" w:afterAutospacing="0"/>
        <w:rPr>
          <w:b/>
        </w:rPr>
      </w:pPr>
      <w:r w:rsidRPr="007816AB">
        <w:rPr>
          <w:b/>
        </w:rPr>
        <w:t>Этапы проекта:</w:t>
      </w:r>
    </w:p>
    <w:p w:rsidR="002217A9" w:rsidRDefault="002217A9" w:rsidP="007816AB">
      <w:pPr>
        <w:spacing w:after="0" w:afterAutospacing="0"/>
      </w:pPr>
      <w:r>
        <w:t xml:space="preserve">Подготовительный: определение объектов изучения, подбор семян злаков, предметов ухода, формочек для теста, ручной мельницы, пословиц и поговорок, загадок о хлебе. </w:t>
      </w:r>
    </w:p>
    <w:p w:rsidR="002217A9" w:rsidRDefault="002217A9" w:rsidP="007816AB">
      <w:pPr>
        <w:spacing w:after="0" w:afterAutospacing="0"/>
      </w:pPr>
      <w:r>
        <w:t>Основной: посадка семян, выращивание рассады, ведение наблюдений и фиксация их в альбоме, получение муки из зерна,</w:t>
      </w:r>
      <w:r w:rsidR="00550D3B">
        <w:t xml:space="preserve"> изучение свойств муки, теста. </w:t>
      </w:r>
    </w:p>
    <w:p w:rsidR="00D02D3E" w:rsidRDefault="002217A9" w:rsidP="007816AB">
      <w:pPr>
        <w:spacing w:after="0" w:afterAutospacing="0"/>
      </w:pPr>
      <w:r>
        <w:t>Заключительный: обобщение результатов работы, оформление экспозиции поделок из теста, инсценировка русской народной с</w:t>
      </w:r>
      <w:r w:rsidR="00D02D3E">
        <w:t>казки «</w:t>
      </w:r>
      <w:proofErr w:type="spellStart"/>
      <w:r w:rsidR="00D02D3E">
        <w:t>Круть</w:t>
      </w:r>
      <w:proofErr w:type="spellEnd"/>
      <w:r w:rsidR="00D02D3E">
        <w:t xml:space="preserve"> и</w:t>
      </w:r>
      <w:proofErr w:type="gramStart"/>
      <w:r w:rsidR="00D02D3E">
        <w:t xml:space="preserve"> В</w:t>
      </w:r>
      <w:proofErr w:type="gramEnd"/>
      <w:r w:rsidR="00D02D3E">
        <w:t>ерть»</w:t>
      </w:r>
    </w:p>
    <w:p w:rsidR="00D02D3E" w:rsidRDefault="00D02D3E" w:rsidP="007816AB">
      <w:pPr>
        <w:spacing w:after="0" w:afterAutospacing="0"/>
      </w:pPr>
      <w:r w:rsidRPr="007816AB">
        <w:rPr>
          <w:b/>
        </w:rPr>
        <w:t>Предполагаемые результаты</w:t>
      </w:r>
      <w:r>
        <w:t xml:space="preserve"> проекта «Хлеб — всему голова» для дошкольников:</w:t>
      </w:r>
    </w:p>
    <w:p w:rsidR="00D02D3E" w:rsidRDefault="00D02D3E" w:rsidP="007816AB">
      <w:pPr>
        <w:spacing w:after="0" w:afterAutospacing="0"/>
      </w:pPr>
      <w:r>
        <w:t xml:space="preserve">Дети научатся бережно относиться к хлебу.  У них сформируется осознанное чувство уважения к нелёгкому труду людей, выращивающих хлеб. </w:t>
      </w:r>
    </w:p>
    <w:p w:rsidR="009D64E4" w:rsidRDefault="00D02D3E" w:rsidP="007816AB">
      <w:pPr>
        <w:spacing w:after="0" w:afterAutospacing="0"/>
      </w:pPr>
      <w:r>
        <w:t xml:space="preserve">Дети получат знания о производстве хлеба и хлебобулочных изделий.  Они узнают, как хлеб попадает к ним на стол и как его выращивают. Дети познакомятся с видами хлебоуборочной техники.  Речь детей обогатится новыми словами.  Улучшится взаимодействие с родителями, они станут активными участниками педагогического процесса. </w:t>
      </w:r>
    </w:p>
    <w:p w:rsidR="003412CF" w:rsidRPr="003412CF" w:rsidRDefault="003412CF" w:rsidP="007816AB">
      <w:pPr>
        <w:spacing w:after="0" w:afterAutospacing="0"/>
        <w:rPr>
          <w:b/>
        </w:rPr>
      </w:pPr>
      <w:r w:rsidRPr="003412CF">
        <w:rPr>
          <w:b/>
        </w:rPr>
        <w:t>Основной этап:</w:t>
      </w:r>
    </w:p>
    <w:p w:rsidR="003412CF" w:rsidRDefault="003412CF" w:rsidP="007816AB">
      <w:pPr>
        <w:spacing w:after="0" w:afterAutospacing="0"/>
      </w:pPr>
      <w:r w:rsidRPr="007816AB">
        <w:rPr>
          <w:b/>
        </w:rPr>
        <w:t>Образовательная деятельность по проекту</w:t>
      </w:r>
      <w:r>
        <w:t xml:space="preserve"> «Хлеб — всему</w:t>
      </w:r>
      <w:r w:rsidR="007816AB">
        <w:t xml:space="preserve"> голова»</w:t>
      </w:r>
      <w:r>
        <w:t>:</w:t>
      </w:r>
    </w:p>
    <w:p w:rsidR="003412CF" w:rsidRDefault="003412CF" w:rsidP="007816AB">
      <w:pPr>
        <w:spacing w:after="0" w:afterAutospacing="0"/>
      </w:pPr>
      <w:r w:rsidRPr="003412CF">
        <w:rPr>
          <w:b/>
        </w:rPr>
        <w:t>Беседы</w:t>
      </w:r>
      <w:r>
        <w:t xml:space="preserve"> на темы: «Как на наш стол хлеб пришёл», «Кто такой хлебороб», «Хлеб всему голова!», «Какой бывает хлеб», «Как испечь хлеб в домашних условиях». </w:t>
      </w:r>
    </w:p>
    <w:p w:rsidR="003412CF" w:rsidRDefault="003412CF" w:rsidP="007816AB">
      <w:pPr>
        <w:spacing w:after="0" w:afterAutospacing="0"/>
      </w:pPr>
      <w:r w:rsidRPr="003412CF">
        <w:rPr>
          <w:b/>
        </w:rPr>
        <w:t>Рассматривание иллюстраций</w:t>
      </w:r>
      <w:r>
        <w:t xml:space="preserve"> и репродукций на тему «Выращивание хлеба».  Составление рассказов по иллюстрации «Как выращивают хлеб». </w:t>
      </w:r>
    </w:p>
    <w:p w:rsidR="003412CF" w:rsidRDefault="003412CF" w:rsidP="007816AB">
      <w:pPr>
        <w:spacing w:after="0" w:afterAutospacing="0"/>
      </w:pPr>
      <w:r>
        <w:lastRenderedPageBreak/>
        <w:t xml:space="preserve">Просмотр видеофильмов и мультфильмов на соответствующую тематику. Например: «Как растёт пшеница», «Труд комбайнера», «По секрету всему свету. Как получается хлеб». </w:t>
      </w:r>
    </w:p>
    <w:p w:rsidR="003412CF" w:rsidRDefault="003412CF" w:rsidP="007816AB">
      <w:pPr>
        <w:spacing w:after="0" w:afterAutospacing="0"/>
      </w:pPr>
      <w:r w:rsidRPr="003412CF">
        <w:rPr>
          <w:b/>
        </w:rPr>
        <w:t>Знакомство с профессиями:</w:t>
      </w:r>
      <w:r>
        <w:t xml:space="preserve"> агроном, комбайнёр, пекарь, кондитер, продавец. </w:t>
      </w:r>
    </w:p>
    <w:p w:rsidR="003412CF" w:rsidRDefault="003412CF" w:rsidP="007816AB">
      <w:pPr>
        <w:spacing w:after="0" w:afterAutospacing="0"/>
      </w:pPr>
      <w:r w:rsidRPr="003412CF">
        <w:rPr>
          <w:b/>
        </w:rPr>
        <w:t>Исследовательская деятельность:</w:t>
      </w:r>
      <w:r>
        <w:t xml:space="preserve"> рассматривание и сравнивание зёрен при помощи лупы (ржи, пшеницы, ячменя, овса). </w:t>
      </w:r>
    </w:p>
    <w:p w:rsidR="003412CF" w:rsidRDefault="003412CF" w:rsidP="007816AB">
      <w:pPr>
        <w:spacing w:after="0" w:afterAutospacing="0"/>
      </w:pPr>
      <w:r w:rsidRPr="007816AB">
        <w:rPr>
          <w:b/>
        </w:rPr>
        <w:t>Опытно-эксперим</w:t>
      </w:r>
      <w:r w:rsidR="007816AB">
        <w:rPr>
          <w:b/>
        </w:rPr>
        <w:t>ентальная</w:t>
      </w:r>
      <w:r w:rsidRPr="007816AB">
        <w:rPr>
          <w:b/>
        </w:rPr>
        <w:t xml:space="preserve"> деятельность:</w:t>
      </w:r>
      <w:r>
        <w:t xml:space="preserve"> превращение зерна в муку (ступка, кофемолка), выращивание семян (ржи, пшеницы, ячменя, овса), замешивание </w:t>
      </w:r>
      <w:r w:rsidR="007816AB">
        <w:t xml:space="preserve"> соленого </w:t>
      </w:r>
      <w:r>
        <w:t>тест</w:t>
      </w:r>
      <w:r w:rsidR="007816AB">
        <w:t>а и изготовление из него различных хлебобулочных изделий</w:t>
      </w:r>
    </w:p>
    <w:p w:rsidR="003412CF" w:rsidRDefault="003412CF" w:rsidP="007816AB">
      <w:pPr>
        <w:spacing w:after="0" w:afterAutospacing="0"/>
      </w:pPr>
      <w:r w:rsidRPr="007816AB">
        <w:rPr>
          <w:b/>
        </w:rPr>
        <w:t>Игровая деятель</w:t>
      </w:r>
      <w:r w:rsidR="007816AB" w:rsidRPr="007816AB">
        <w:rPr>
          <w:b/>
        </w:rPr>
        <w:t>ность</w:t>
      </w:r>
      <w:r w:rsidR="007816AB">
        <w:t xml:space="preserve"> по проекту </w:t>
      </w:r>
    </w:p>
    <w:p w:rsidR="003412CF" w:rsidRDefault="003412CF" w:rsidP="007816AB">
      <w:pPr>
        <w:spacing w:after="0" w:afterAutospacing="0"/>
      </w:pPr>
      <w:r>
        <w:t>Сюжетно-ролевые игры: «Семья», «</w:t>
      </w:r>
      <w:r w:rsidR="007816AB">
        <w:t xml:space="preserve">Хлебный магазин», «Кулинария». </w:t>
      </w:r>
      <w:r>
        <w:t>Дидактические игры: «Назови профессию», «Что, где растёт», «Что из какой муки испекли?», «Четвёртый лишний», «Что сначала, что потом», «Кто больше назовёт хлебобулочных изделий», «Как превратить муку</w:t>
      </w:r>
      <w:r w:rsidR="007816AB">
        <w:t xml:space="preserve"> в тесто?». </w:t>
      </w:r>
    </w:p>
    <w:p w:rsidR="007816AB" w:rsidRDefault="007816AB" w:rsidP="007816AB">
      <w:pPr>
        <w:spacing w:after="0" w:afterAutospacing="0"/>
        <w:rPr>
          <w:b/>
        </w:rPr>
      </w:pPr>
      <w:r w:rsidRPr="007816AB">
        <w:rPr>
          <w:b/>
        </w:rPr>
        <w:t>Заключительный этап:</w:t>
      </w:r>
    </w:p>
    <w:p w:rsidR="007816AB" w:rsidRDefault="007816AB" w:rsidP="007816AB">
      <w:pPr>
        <w:spacing w:after="0" w:afterAutospacing="0"/>
      </w:pPr>
      <w:r w:rsidRPr="007816AB">
        <w:t xml:space="preserve">Выставка </w:t>
      </w:r>
      <w:r>
        <w:t>изделий из соленого теста, театрализация сказки «</w:t>
      </w:r>
      <w:proofErr w:type="spellStart"/>
      <w:r>
        <w:t>Круть</w:t>
      </w:r>
      <w:proofErr w:type="spellEnd"/>
      <w:r>
        <w:t xml:space="preserve"> и</w:t>
      </w:r>
      <w:proofErr w:type="gramStart"/>
      <w:r>
        <w:t xml:space="preserve"> В</w:t>
      </w:r>
      <w:proofErr w:type="gramEnd"/>
      <w:r>
        <w:t>ерть»</w:t>
      </w:r>
    </w:p>
    <w:p w:rsidR="007816AB" w:rsidRPr="007816AB" w:rsidRDefault="007816AB" w:rsidP="007816AB">
      <w:pPr>
        <w:spacing w:after="0" w:afterAutospacing="0"/>
        <w:rPr>
          <w:b/>
        </w:rPr>
      </w:pPr>
      <w:r w:rsidRPr="007816AB">
        <w:rPr>
          <w:b/>
        </w:rPr>
        <w:t>Работа с родителями:</w:t>
      </w:r>
    </w:p>
    <w:p w:rsidR="007816AB" w:rsidRPr="007816AB" w:rsidRDefault="007816AB" w:rsidP="007816AB">
      <w:pPr>
        <w:spacing w:after="0" w:afterAutospacing="0"/>
      </w:pPr>
      <w:r>
        <w:t>Помощь в подборе информации и материала о хлебе (песни, стихи, загадки, рассказы, плакаты, репродукции картин художников).  Чтение детям художественной литературы о хлебе. Чаепитие с домашней выпечкой. Экскурсия с ребёнком в хлебный магазин. Помощь в создании атрибутов к сюжетно-ролевым играм.</w:t>
      </w:r>
    </w:p>
    <w:p w:rsidR="00D02D3E" w:rsidRDefault="00D02D3E" w:rsidP="002217A9"/>
    <w:sectPr w:rsidR="00D02D3E" w:rsidSect="00091C97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4B"/>
    <w:rsid w:val="00091C97"/>
    <w:rsid w:val="002217A9"/>
    <w:rsid w:val="002D6C4B"/>
    <w:rsid w:val="003412CF"/>
    <w:rsid w:val="003E4190"/>
    <w:rsid w:val="00550D3B"/>
    <w:rsid w:val="007816AB"/>
    <w:rsid w:val="009D64E4"/>
    <w:rsid w:val="00D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2024-10-20T14:57:00Z</dcterms:created>
  <dcterms:modified xsi:type="dcterms:W3CDTF">2024-10-20T15:20:00Z</dcterms:modified>
</cp:coreProperties>
</file>