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10" w:rsidRPr="008B5410" w:rsidRDefault="008B5410" w:rsidP="008B54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B5410">
        <w:rPr>
          <w:rFonts w:ascii="Times New Roman" w:hAnsi="Times New Roman"/>
          <w:b/>
          <w:sz w:val="40"/>
          <w:szCs w:val="40"/>
        </w:rPr>
        <w:t>Проект «Ромашковое поле»</w:t>
      </w:r>
    </w:p>
    <w:p w:rsid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b/>
          <w:sz w:val="28"/>
          <w:szCs w:val="28"/>
        </w:rPr>
        <w:t>Проблема</w:t>
      </w:r>
      <w:r w:rsidRPr="008B5410">
        <w:rPr>
          <w:rFonts w:ascii="Times New Roman" w:hAnsi="Times New Roman"/>
          <w:sz w:val="28"/>
          <w:szCs w:val="28"/>
        </w:rPr>
        <w:t>: отсутствие у детей систематизированных знаний об окружающем мире, о цветах, растущих на клумбе, о необходимости заботиться, поливать их.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410">
        <w:rPr>
          <w:rFonts w:ascii="Times New Roman" w:hAnsi="Times New Roman"/>
          <w:b/>
          <w:sz w:val="28"/>
          <w:szCs w:val="28"/>
        </w:rPr>
        <w:t>Актуальность: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Мир вокруг нас многообразен и прекрасен. Мы должны беречь его, чтобы иметь возможность наслаждаться его красотой как можно дольше. Дети, к сожалению, не умеют созерцать. Видя яркие одуванчики, они спешат нарвать целый букет. И так спешит сделать каждый малыш. К сожалению, цветы вянут, и ребёнок их выкидывает. С каждым сорванным цветком, окружающая нас природа теряет частичку своей красоты. Задача взрослых - научить детей беречь окружающую природу, беречь кажду</w:t>
      </w:r>
      <w:r>
        <w:rPr>
          <w:rFonts w:ascii="Times New Roman" w:hAnsi="Times New Roman"/>
          <w:sz w:val="28"/>
          <w:szCs w:val="28"/>
        </w:rPr>
        <w:t>ю травинку и видеть прекрасное.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b/>
          <w:sz w:val="28"/>
          <w:szCs w:val="28"/>
        </w:rPr>
        <w:t>Цель:</w:t>
      </w:r>
      <w:r w:rsidRPr="008B5410">
        <w:rPr>
          <w:rFonts w:ascii="Times New Roman" w:hAnsi="Times New Roman"/>
          <w:sz w:val="28"/>
          <w:szCs w:val="28"/>
        </w:rPr>
        <w:t xml:space="preserve"> формирование представлений о цветах, как о живых существах в природе, расширить представление детей о цветах, растущих на территории детского сада и в черте города, создать условия для повышен</w:t>
      </w:r>
      <w:r>
        <w:rPr>
          <w:rFonts w:ascii="Times New Roman" w:hAnsi="Times New Roman"/>
          <w:sz w:val="28"/>
          <w:szCs w:val="28"/>
        </w:rPr>
        <w:t>ия творческой активности детей.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410">
        <w:rPr>
          <w:rFonts w:ascii="Times New Roman" w:hAnsi="Times New Roman"/>
          <w:b/>
          <w:sz w:val="28"/>
          <w:szCs w:val="28"/>
        </w:rPr>
        <w:t>Задачи: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Воспитательная: воспитывать у детей любовь к родному краю и бережное отношение к окружающей природе, показать воспитанникам</w:t>
      </w:r>
      <w:r>
        <w:rPr>
          <w:rFonts w:ascii="Times New Roman" w:hAnsi="Times New Roman"/>
          <w:sz w:val="28"/>
          <w:szCs w:val="28"/>
        </w:rPr>
        <w:t xml:space="preserve"> красоту цветов родной природы.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Обучающая: формировать у детей представление о полевых цветах, расширять знания о природе родного края, разнообразии произрастающих цветов, учить видеть прекрасное рядом с собой</w:t>
      </w:r>
      <w:r>
        <w:rPr>
          <w:rFonts w:ascii="Times New Roman" w:hAnsi="Times New Roman"/>
          <w:sz w:val="28"/>
          <w:szCs w:val="28"/>
        </w:rPr>
        <w:t>, проявлять заботу о растениях.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Развивающая: развивать творческие способности детей через различные виды творческой деятельности, любо</w:t>
      </w:r>
      <w:r>
        <w:rPr>
          <w:rFonts w:ascii="Times New Roman" w:hAnsi="Times New Roman"/>
          <w:sz w:val="28"/>
          <w:szCs w:val="28"/>
        </w:rPr>
        <w:t>знательность, наблюдательность.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Развивать у детей интерес к познанию живого, вызвать чувство радости о</w:t>
      </w:r>
      <w:r>
        <w:rPr>
          <w:rFonts w:ascii="Times New Roman" w:hAnsi="Times New Roman"/>
          <w:sz w:val="28"/>
          <w:szCs w:val="28"/>
        </w:rPr>
        <w:t>т игр и творческих результатов.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этап. Подготовительный.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Ознакомление дет</w:t>
      </w:r>
      <w:r>
        <w:rPr>
          <w:rFonts w:ascii="Times New Roman" w:hAnsi="Times New Roman"/>
          <w:sz w:val="28"/>
          <w:szCs w:val="28"/>
        </w:rPr>
        <w:t>ей и родителей с темой проекта.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Постановка цели.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Работа по подбору материалов для успешн</w:t>
      </w:r>
      <w:r>
        <w:rPr>
          <w:rFonts w:ascii="Times New Roman" w:hAnsi="Times New Roman"/>
          <w:sz w:val="28"/>
          <w:szCs w:val="28"/>
        </w:rPr>
        <w:t>ой реализации проекта.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Составление</w:t>
      </w:r>
      <w:r>
        <w:rPr>
          <w:rFonts w:ascii="Times New Roman" w:hAnsi="Times New Roman"/>
          <w:sz w:val="28"/>
          <w:szCs w:val="28"/>
        </w:rPr>
        <w:t xml:space="preserve"> плана основного этапа проекта.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Постановка проблемы: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Утром на прогулке внимательно рассмотреть травы и цветы</w:t>
      </w:r>
      <w:r>
        <w:rPr>
          <w:rFonts w:ascii="Times New Roman" w:hAnsi="Times New Roman"/>
          <w:sz w:val="28"/>
          <w:szCs w:val="28"/>
        </w:rPr>
        <w:t>, растущие около детского сада.</w:t>
      </w:r>
      <w:r w:rsidRPr="008B5410">
        <w:rPr>
          <w:rFonts w:ascii="Times New Roman" w:hAnsi="Times New Roman"/>
          <w:sz w:val="28"/>
          <w:szCs w:val="28"/>
        </w:rPr>
        <w:t xml:space="preserve"> 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этап. Практическая часть.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Дидактические игры: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lastRenderedPageBreak/>
        <w:t>«Сложи цветок», «Где растут цветы?», «Угадай цветок по описанию», «Где ромашка?», «Подбери по цвету», «Угадай, на каком цветке бабочка?», «Боль</w:t>
      </w:r>
      <w:r>
        <w:rPr>
          <w:rFonts w:ascii="Times New Roman" w:hAnsi="Times New Roman"/>
          <w:sz w:val="28"/>
          <w:szCs w:val="28"/>
        </w:rPr>
        <w:t>шие и маленькие ромашки», и др.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Речевое развитие: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Рассматривание иллюстраций, книг, сюжетных и предметных картин о родной природе. Чтение и заучивание стихотворений. - Е. А. Благинина «Одуванчик»; Т. А. Шорыгина «Одуванчик»; «Ром</w:t>
      </w:r>
      <w:r>
        <w:rPr>
          <w:rFonts w:ascii="Times New Roman" w:hAnsi="Times New Roman"/>
          <w:sz w:val="28"/>
          <w:szCs w:val="28"/>
        </w:rPr>
        <w:t>ашка»; «Украшение Земли», и др.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- Худож</w:t>
      </w:r>
      <w:r>
        <w:rPr>
          <w:rFonts w:ascii="Times New Roman" w:hAnsi="Times New Roman"/>
          <w:sz w:val="28"/>
          <w:szCs w:val="28"/>
        </w:rPr>
        <w:t>ественно-эстетическое развитие: игры</w:t>
      </w:r>
      <w:r w:rsidRPr="008B5410">
        <w:rPr>
          <w:rFonts w:ascii="Times New Roman" w:hAnsi="Times New Roman"/>
          <w:sz w:val="28"/>
          <w:szCs w:val="28"/>
        </w:rPr>
        <w:t xml:space="preserve"> «Ласковое солнышко», «Мы цветочки в руки взяли», «Бабочки </w:t>
      </w:r>
      <w:r>
        <w:rPr>
          <w:rFonts w:ascii="Times New Roman" w:hAnsi="Times New Roman"/>
          <w:sz w:val="28"/>
          <w:szCs w:val="28"/>
        </w:rPr>
        <w:t>и цветы», и др.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Продуктивные виды деятельности: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Лепка: </w:t>
      </w:r>
      <w:r w:rsidRPr="008B5410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8B5410">
        <w:rPr>
          <w:rFonts w:ascii="Times New Roman" w:hAnsi="Times New Roman"/>
          <w:sz w:val="28"/>
          <w:szCs w:val="28"/>
        </w:rPr>
        <w:t>Ромашка», Конструирование:</w:t>
      </w:r>
      <w:r>
        <w:rPr>
          <w:rFonts w:ascii="Times New Roman" w:hAnsi="Times New Roman"/>
          <w:sz w:val="28"/>
          <w:szCs w:val="28"/>
        </w:rPr>
        <w:t xml:space="preserve"> «Цветы из настольной мозаики».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ппликация: «Ромашковая полянка»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Игра с пр</w:t>
      </w:r>
      <w:r>
        <w:rPr>
          <w:rFonts w:ascii="Times New Roman" w:hAnsi="Times New Roman"/>
          <w:sz w:val="28"/>
          <w:szCs w:val="28"/>
        </w:rPr>
        <w:t>ищепками: «Волшебные цветочки».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Пальчиковая гимнастика: «Цвето</w:t>
      </w:r>
      <w:r>
        <w:rPr>
          <w:rFonts w:ascii="Times New Roman" w:hAnsi="Times New Roman"/>
          <w:sz w:val="28"/>
          <w:szCs w:val="28"/>
        </w:rPr>
        <w:t>чек», «Травка», «Солнце», и др.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 xml:space="preserve">- Совместная </w:t>
      </w:r>
      <w:r>
        <w:rPr>
          <w:rFonts w:ascii="Times New Roman" w:hAnsi="Times New Roman"/>
          <w:sz w:val="28"/>
          <w:szCs w:val="28"/>
        </w:rPr>
        <w:t>деятельность детей и родителей:</w:t>
      </w:r>
    </w:p>
    <w:p w:rsidR="008B5410" w:rsidRP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ление фоторамки «Моя ромашка».</w:t>
      </w:r>
    </w:p>
    <w:p w:rsidR="008B5410" w:rsidRDefault="008B5410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410">
        <w:rPr>
          <w:rFonts w:ascii="Times New Roman" w:hAnsi="Times New Roman"/>
          <w:sz w:val="28"/>
          <w:szCs w:val="28"/>
        </w:rPr>
        <w:t>3 этап. Ре</w:t>
      </w:r>
      <w:r>
        <w:rPr>
          <w:rFonts w:ascii="Times New Roman" w:hAnsi="Times New Roman"/>
          <w:sz w:val="28"/>
          <w:szCs w:val="28"/>
        </w:rPr>
        <w:t>зультат проектной деятельности.</w:t>
      </w:r>
    </w:p>
    <w:p w:rsidR="00A81228" w:rsidRPr="008B5410" w:rsidRDefault="00A81228" w:rsidP="008B541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81228">
        <w:rPr>
          <w:rFonts w:ascii="Times New Roman" w:hAnsi="Times New Roman"/>
          <w:sz w:val="28"/>
          <w:szCs w:val="28"/>
        </w:rPr>
        <w:t>Вывод:В</w:t>
      </w:r>
      <w:proofErr w:type="spellEnd"/>
      <w:proofErr w:type="gramEnd"/>
      <w:r w:rsidRPr="00A81228">
        <w:rPr>
          <w:rFonts w:ascii="Times New Roman" w:hAnsi="Times New Roman"/>
          <w:sz w:val="28"/>
          <w:szCs w:val="28"/>
        </w:rPr>
        <w:t xml:space="preserve"> ходе реализации проекта дети познакомились с культурой и традициями русского народа; познакомились с неофициальным символом России. У детей повысился интерес к изучению народной культуры России.</w:t>
      </w:r>
      <w:bookmarkStart w:id="0" w:name="_GoBack"/>
      <w:bookmarkEnd w:id="0"/>
    </w:p>
    <w:sectPr w:rsidR="00A81228" w:rsidRPr="008B5410" w:rsidSect="00A8122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22"/>
    <w:rsid w:val="00797522"/>
    <w:rsid w:val="008B5410"/>
    <w:rsid w:val="00A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A6FD"/>
  <w15:chartTrackingRefBased/>
  <w15:docId w15:val="{BD32BD4F-AD18-4085-9B6A-D5CEA09E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2024-06-20T15:15:00Z</dcterms:created>
  <dcterms:modified xsi:type="dcterms:W3CDTF">2024-06-20T15:25:00Z</dcterms:modified>
</cp:coreProperties>
</file>