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E8" w:rsidRPr="00756DE8" w:rsidRDefault="00756DE8" w:rsidP="00756DE8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56DE8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Pr="00756D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56DE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Консультация для родителей </w:t>
      </w:r>
    </w:p>
    <w:p w:rsidR="00756DE8" w:rsidRPr="00756DE8" w:rsidRDefault="00756DE8" w:rsidP="00756DE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6D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Тема: «Как победить застенчивость».</w:t>
      </w:r>
    </w:p>
    <w:p w:rsidR="00756DE8" w:rsidRP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 w:rsidRPr="00756DE8">
        <w:rPr>
          <w:rFonts w:ascii="Times New Roman" w:hAnsi="Times New Roman" w:cs="Times New Roman"/>
          <w:b/>
          <w:sz w:val="28"/>
          <w:szCs w:val="28"/>
        </w:rPr>
        <w:t>Цель: расширить представления родителей о способах и методах преодоления застенчивости.</w:t>
      </w:r>
    </w:p>
    <w:p w:rsid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 w:rsidRPr="00756DE8">
        <w:rPr>
          <w:rFonts w:ascii="Times New Roman" w:hAnsi="Times New Roman" w:cs="Times New Roman"/>
          <w:b/>
          <w:sz w:val="28"/>
          <w:szCs w:val="28"/>
        </w:rPr>
        <w:t>Можно ли ребенку справиться с застенчивостью и как это сделать? Проанализируйте свое отношение к ребенку.</w:t>
      </w:r>
    </w:p>
    <w:p w:rsidR="00756DE8" w:rsidRP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 w:rsidRPr="00756DE8">
        <w:rPr>
          <w:rFonts w:ascii="Times New Roman" w:hAnsi="Times New Roman" w:cs="Times New Roman"/>
          <w:b/>
          <w:sz w:val="28"/>
          <w:szCs w:val="28"/>
        </w:rPr>
        <w:t xml:space="preserve">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</w:t>
      </w:r>
    </w:p>
    <w:p w:rsidR="00756DE8" w:rsidRP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 w:rsidRPr="00756DE8">
        <w:rPr>
          <w:rFonts w:ascii="Times New Roman" w:hAnsi="Times New Roman" w:cs="Times New Roman"/>
          <w:b/>
          <w:sz w:val="28"/>
          <w:szCs w:val="28"/>
        </w:rPr>
        <w:t xml:space="preserve">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 w:rsidRPr="00756DE8">
        <w:rPr>
          <w:rFonts w:ascii="Times New Roman" w:hAnsi="Times New Roman" w:cs="Times New Roman"/>
          <w:b/>
          <w:sz w:val="28"/>
          <w:szCs w:val="28"/>
        </w:rPr>
        <w:t xml:space="preserve">Следующая задача - 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</w:t>
      </w:r>
      <w:proofErr w:type="gramStart"/>
      <w:r w:rsidRPr="00756DE8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756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</w:p>
    <w:p w:rsidR="00756DE8" w:rsidRP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 w:rsidRPr="00756D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56DE8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756DE8">
        <w:rPr>
          <w:rFonts w:ascii="Times New Roman" w:hAnsi="Times New Roman" w:cs="Times New Roman"/>
          <w:b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756DE8" w:rsidRP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 w:rsidRPr="00756DE8">
        <w:rPr>
          <w:rFonts w:ascii="Times New Roman" w:hAnsi="Times New Roman" w:cs="Times New Roman"/>
          <w:b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756DE8" w:rsidRP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 w:rsidRPr="00756DE8">
        <w:rPr>
          <w:rFonts w:ascii="Times New Roman" w:hAnsi="Times New Roman" w:cs="Times New Roman"/>
          <w:b/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-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756DE8" w:rsidRP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 w:rsidRPr="00756DE8">
        <w:rPr>
          <w:rFonts w:ascii="Times New Roman" w:hAnsi="Times New Roman" w:cs="Times New Roman"/>
          <w:b/>
          <w:sz w:val="28"/>
          <w:szCs w:val="28"/>
        </w:rPr>
        <w:t>Раскрепощению эмоциональной сферы. Лучшему освоению языка эмоций хорошо способствуют игры - пантомимы, например,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6DE8">
        <w:rPr>
          <w:rFonts w:ascii="Times New Roman" w:hAnsi="Times New Roman" w:cs="Times New Roman"/>
          <w:b/>
          <w:sz w:val="28"/>
          <w:szCs w:val="28"/>
        </w:rPr>
        <w:t xml:space="preserve"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 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756DE8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756DE8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756DE8" w:rsidRP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 w:rsidRPr="00756DE8">
        <w:rPr>
          <w:rFonts w:ascii="Times New Roman" w:hAnsi="Times New Roman" w:cs="Times New Roman"/>
          <w:b/>
          <w:sz w:val="28"/>
          <w:szCs w:val="28"/>
        </w:rPr>
        <w:t xml:space="preserve">Литература: Ю. Б. </w:t>
      </w:r>
      <w:proofErr w:type="spellStart"/>
      <w:r w:rsidRPr="00756DE8">
        <w:rPr>
          <w:rFonts w:ascii="Times New Roman" w:hAnsi="Times New Roman" w:cs="Times New Roman"/>
          <w:b/>
          <w:sz w:val="28"/>
          <w:szCs w:val="28"/>
        </w:rPr>
        <w:t>Гиппенрейтер</w:t>
      </w:r>
      <w:proofErr w:type="spellEnd"/>
      <w:r w:rsidRPr="00756DE8">
        <w:rPr>
          <w:rFonts w:ascii="Times New Roman" w:hAnsi="Times New Roman" w:cs="Times New Roman"/>
          <w:b/>
          <w:sz w:val="28"/>
          <w:szCs w:val="28"/>
        </w:rPr>
        <w:t xml:space="preserve"> «Общаться с ребенком. Как?», М: </w:t>
      </w:r>
      <w:proofErr w:type="spellStart"/>
      <w:r w:rsidRPr="00756DE8">
        <w:rPr>
          <w:rFonts w:ascii="Times New Roman" w:hAnsi="Times New Roman" w:cs="Times New Roman"/>
          <w:b/>
          <w:sz w:val="28"/>
          <w:szCs w:val="28"/>
        </w:rPr>
        <w:t>ЧеРо</w:t>
      </w:r>
      <w:proofErr w:type="spellEnd"/>
      <w:r w:rsidRPr="00756DE8">
        <w:rPr>
          <w:rFonts w:ascii="Times New Roman" w:hAnsi="Times New Roman" w:cs="Times New Roman"/>
          <w:b/>
          <w:sz w:val="28"/>
          <w:szCs w:val="28"/>
        </w:rPr>
        <w:t>, 2002г.</w:t>
      </w:r>
    </w:p>
    <w:p w:rsidR="00756DE8" w:rsidRPr="00756DE8" w:rsidRDefault="00756DE8" w:rsidP="00756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sectPr w:rsidR="00756DE8" w:rsidRPr="00756DE8" w:rsidSect="00756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DE8"/>
    <w:rsid w:val="00304CBD"/>
    <w:rsid w:val="00756DE8"/>
    <w:rsid w:val="00C5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E8"/>
  </w:style>
  <w:style w:type="paragraph" w:styleId="1">
    <w:name w:val="heading 1"/>
    <w:basedOn w:val="a"/>
    <w:next w:val="a"/>
    <w:link w:val="10"/>
    <w:uiPriority w:val="9"/>
    <w:qFormat/>
    <w:rsid w:val="00756DE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5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3590</Characters>
  <Application>Microsoft Office Word</Application>
  <DocSecurity>0</DocSecurity>
  <Lines>29</Lines>
  <Paragraphs>8</Paragraphs>
  <ScaleCrop>false</ScaleCrop>
  <Company>UralSOFT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2017-05-16T10:43:00Z</dcterms:created>
  <dcterms:modified xsi:type="dcterms:W3CDTF">2017-05-16T10:48:00Z</dcterms:modified>
</cp:coreProperties>
</file>