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7D23" w:rsidRPr="00697D23" w:rsidRDefault="00697D23" w:rsidP="00697D23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</w:pPr>
      <w:r w:rsidRPr="00697D23"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  <w:t>НОД по музыкальному воспитанию с использованием ИКТ «Знакомство с балетом – сказкой «Щелкунчик» П.И. Чайковского. Подготовительная группа</w:t>
      </w:r>
    </w:p>
    <w:p w:rsidR="00697D23" w:rsidRPr="00697D23" w:rsidRDefault="00697D23" w:rsidP="00697D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7D23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Описание:</w:t>
      </w:r>
      <w:r w:rsidRPr="00697D2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Конспект НОД соответствует возрастным особенностям детей 6-7 лет.</w:t>
      </w:r>
      <w:r w:rsidRPr="00697D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97D2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Данный конспект НОД будет полезен педагогам ДОУ, воспитателям ДОУ, музыкальным руководителям, педагогам дополнительного образования.</w:t>
      </w:r>
      <w:r w:rsidRPr="00697D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97D23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Цель:</w:t>
      </w:r>
      <w:r w:rsidRPr="00697D2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создание условий для знакомства детей с новогодней сказкой П.И. Чайковского «Щелкунчик».</w:t>
      </w:r>
      <w:r w:rsidRPr="00697D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97D23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Задачи:</w:t>
      </w:r>
      <w:r w:rsidRPr="00697D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97D2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1. Познакомить детей с музыкой и сюжетом балета – сказки П.И. Чайковского «Щелкунчик».</w:t>
      </w:r>
      <w:r w:rsidRPr="00697D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97D2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2. Пополнять знания детей о балете.</w:t>
      </w:r>
      <w:r w:rsidRPr="00697D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97D2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3. Формировать у детей устойчивый интерес к слушанию музыки, вырабатывать навыки грамотного, вдумчивого прослушивания музыкального произведения.</w:t>
      </w:r>
      <w:r w:rsidRPr="00697D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97D2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4. Развивать творческие способности дошкольника.</w:t>
      </w:r>
      <w:r w:rsidRPr="00697D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97D2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5. Развивать коммуникативные навыки</w:t>
      </w:r>
      <w:r w:rsidRPr="00697D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97D2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6. Воспитывать патриотические чувства, гордость за великую державу – Россию, в которой мы живём.</w:t>
      </w:r>
      <w:r w:rsidRPr="00697D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97D23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Актуальность</w:t>
      </w:r>
      <w:r w:rsidRPr="00697D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97D2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Важнейшей задачей нашего времени является формирование культуры человека, особенно музыкально - эстетической, которой так не хватает нам в жизни. Балет – вид сценического искусства, музыкально-театральный жанр, в котором тесно переплелись несколько видов искусств. Музыка, танец, драматическое и изобразительное искусство, живопись органически соединились между собой, выстраивая слаженный спектакль, разворачивающийся перед публикой на театральной сцене. В переводе с итальянского, слово «балет» означает – «танцую». Удивительный, прекрасный и многогранный мир балета никого не оставит равнодушным. Балет – сказка «Щелкунчик» П.И. Чайковского занимает центральное место, когда дело доходит до зимнего волшебства и вневременности. «Щелкунчик» является одним из самых популярных российских балетов в России, а также за пределами России. Ежемесячная аудитория слушателей, зрителей составляет 5,1 миллионов человек по всему миру. «Щелкунчик» – бессмертное творение, выделяющееся сказочной красотой, подтверждением, что зло будет повержено, а добро обязательно одержит победу.</w:t>
      </w:r>
      <w:r w:rsidRPr="00697D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97D23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Оборудование:</w:t>
      </w:r>
      <w:r w:rsidRPr="00697D2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</w:t>
      </w:r>
      <w:proofErr w:type="spellStart"/>
      <w:r w:rsidRPr="00697D2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мультимедийный</w:t>
      </w:r>
      <w:proofErr w:type="spellEnd"/>
      <w:r w:rsidRPr="00697D2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проектор, презентация.</w:t>
      </w:r>
      <w:r w:rsidRPr="00697D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97D23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Ход занятия</w:t>
      </w:r>
      <w:proofErr w:type="gramStart"/>
      <w:r w:rsidRPr="00697D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97D2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</w:t>
      </w:r>
      <w:proofErr w:type="gramEnd"/>
      <w:r w:rsidRPr="00697D2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од музыку </w:t>
      </w:r>
      <w:r w:rsidRPr="00697D23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«Вальс снежных хлопьев» </w:t>
      </w:r>
      <w:r w:rsidRPr="00697D2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П. Чайковского дети парами входят в зал.</w:t>
      </w:r>
      <w:r w:rsidRPr="00697D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97D2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На экране </w:t>
      </w:r>
      <w:proofErr w:type="spellStart"/>
      <w:r w:rsidRPr="00697D2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мультимедийного</w:t>
      </w:r>
      <w:proofErr w:type="spellEnd"/>
      <w:r w:rsidRPr="00697D2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проектора – портрет композитора </w:t>
      </w:r>
      <w:r w:rsidRPr="00697D23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П. И. Чайковского.</w:t>
      </w:r>
      <w:r w:rsidRPr="00697D2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Слайд № 1.</w:t>
      </w:r>
    </w:p>
    <w:p w:rsidR="00697D23" w:rsidRPr="00697D23" w:rsidRDefault="00697D23" w:rsidP="00697D2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697D23" w:rsidRPr="00697D23" w:rsidRDefault="00697D23" w:rsidP="00697D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7D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97D2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Музыкальный руководитель:</w:t>
      </w:r>
      <w:r w:rsidRPr="00697D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97D2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Вместе с музыкой хорошей</w:t>
      </w:r>
      <w:proofErr w:type="gramStart"/>
      <w:r w:rsidRPr="00697D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97D2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</w:t>
      </w:r>
      <w:proofErr w:type="gramEnd"/>
      <w:r w:rsidRPr="00697D2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нам приходит волшебство.</w:t>
      </w:r>
      <w:r w:rsidRPr="00697D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97D2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Осторожней, осторожней –</w:t>
      </w:r>
      <w:r w:rsidRPr="00697D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97D2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Не вспугнуть бы нам его!</w:t>
      </w:r>
      <w:r w:rsidRPr="00697D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97D2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Дети проходят на стульчики.</w:t>
      </w:r>
      <w:r w:rsidRPr="00697D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97D2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Музыкальный руководитель:</w:t>
      </w:r>
      <w:r w:rsidRPr="00697D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97D2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Здравствуйте, ребята! В новогоднюю ночь всегда происходят чудеса? Оживают сказочные герои.</w:t>
      </w:r>
      <w:r w:rsidRPr="00697D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97D2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Сегодня я вас познакомлю с музыкой и сюжетом балета «Щелкунчик» П. И Чайковского. Это настоящая новогодняя сказка. Великолепная, прекрасная музыка повествует нам о волшебных событиях, произошедших в новогоднюю ночь. Дети, что </w:t>
      </w:r>
      <w:r w:rsidRPr="00697D2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lastRenderedPageBreak/>
        <w:t>такое балет?</w:t>
      </w:r>
      <w:r w:rsidRPr="00697D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97D2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Дети: «Балет» - это спектакль, в котором соединяются музыка и танец.</w:t>
      </w:r>
      <w:r w:rsidRPr="00697D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97D2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Музыкальный руководитель: Да, ребята. В балете соединились воедино музыка и танец. Балерины и артисты балета танцуют под музыку, но не просто танцуют, они говорят танцем, и становится понятным, о чём рассказывается в сказке.</w:t>
      </w:r>
      <w:r w:rsidRPr="00697D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97D2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А кто же такой Щелкунчик?</w:t>
      </w:r>
      <w:r w:rsidRPr="00697D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97D2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Дети: Игрушка.</w:t>
      </w:r>
      <w:r w:rsidRPr="00697D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97D2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Музыкальный руководитель: Щелкунчик – это деревянная игрушка для раскалывания орехов. Что же произошло с ним и другими героями сказки? Сейчас мы с вами узнаем…</w:t>
      </w:r>
      <w:r w:rsidRPr="00697D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97D2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Слайд № 3. Звучит фрагмент Увертюры к балету «Щелкунчик».</w:t>
      </w:r>
    </w:p>
    <w:p w:rsidR="00697D23" w:rsidRPr="00697D23" w:rsidRDefault="00697D23" w:rsidP="00697D2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697D23" w:rsidRPr="00697D23" w:rsidRDefault="00697D23" w:rsidP="00697D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7D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97D2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Пролог.</w:t>
      </w:r>
      <w:r w:rsidRPr="00697D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97D2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Музыкальный руководитель: В канун Рождества советник медицины </w:t>
      </w:r>
      <w:proofErr w:type="spellStart"/>
      <w:r w:rsidRPr="00697D2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Штальбаум</w:t>
      </w:r>
      <w:proofErr w:type="spellEnd"/>
      <w:r w:rsidRPr="00697D2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собирает в своем доме гостей. Сам хозяин и его жена с детьми – Мари и Францем, приветливо встречают пришедших на праздник.</w:t>
      </w:r>
      <w:r w:rsidRPr="00697D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97D2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Слайд № 4 – 5 . Звучит фрагмент </w:t>
      </w:r>
      <w:r w:rsidRPr="00697D23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«Детского марша»</w:t>
      </w:r>
      <w:r w:rsidRPr="00697D2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из балета «Щелкунчик».</w:t>
      </w:r>
      <w:r w:rsidRPr="00697D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97D2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Действие первое.</w:t>
      </w:r>
    </w:p>
    <w:p w:rsidR="00697D23" w:rsidRPr="00697D23" w:rsidRDefault="00697D23" w:rsidP="00697D2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D3F43"/>
          <w:sz w:val="20"/>
          <w:szCs w:val="20"/>
          <w:lang w:eastAsia="ru-RU"/>
        </w:rPr>
      </w:pPr>
      <w:r w:rsidRPr="00697D2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Музыкальный руководитель: В уютном доме все готово к празднику. Все время прибывают новые гости, и оживление усиливается. Часы бьют девять. При каждом ударе сова на часах хлопает крыльями. Музыка начала сцены передает веселую и уютную обстановку праздника. И вот ёлка вспыхнула разными огнями. Хозяин дома велит играть марш, и родители дарят детям подарки.</w:t>
      </w:r>
      <w:r w:rsidRPr="00697D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97D2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Вслушайтесь внимательно, и вы услышите легкие, грациозные шаги девочек, и задорные шаги мальчиков. Музыка звучит волшебно, сказочно, таинственно.</w:t>
      </w:r>
      <w:r w:rsidRPr="00697D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97D2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Музыкальный руководитель: Какой это марш по характеру?</w:t>
      </w:r>
      <w:r w:rsidRPr="00697D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97D2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Дети: Весёлый, шуточный.</w:t>
      </w:r>
      <w:r w:rsidRPr="00697D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97D2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Музыкальный руководитель: Да, он напоминает игрушечный, шуточный марш – отрывистый, лёгкий, весёлый. Мы слышим, как шагают игрушечные солдатики - смело, бодро, легко.</w:t>
      </w:r>
      <w:r w:rsidRPr="00697D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97D2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Слайд № 5. Звучит </w:t>
      </w:r>
      <w:r w:rsidRPr="00697D23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«Танец родителей» </w:t>
      </w:r>
      <w:r w:rsidRPr="00697D2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(фрагмент).</w:t>
      </w:r>
    </w:p>
    <w:p w:rsidR="00697D23" w:rsidRPr="00697D23" w:rsidRDefault="00697D23" w:rsidP="00697D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7D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97D2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Музыкальный руководитель: Танцуют все. Мальчики, приглашайте девочек на танец.</w:t>
      </w:r>
      <w:r w:rsidRPr="00697D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97D2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Импровизированный парный танец.</w:t>
      </w:r>
      <w:r w:rsidRPr="00697D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97D2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Звук танца приглушается.</w:t>
      </w:r>
      <w:r w:rsidRPr="00697D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97D2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Музыкальный руководитель: Мальчики, провожайте своих партнерш на места.</w:t>
      </w:r>
      <w:r w:rsidRPr="00697D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97D2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Слайд № 6.</w:t>
      </w:r>
    </w:p>
    <w:p w:rsidR="00697D23" w:rsidRPr="00697D23" w:rsidRDefault="00697D23" w:rsidP="00697D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7D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97D2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Музыкальный руководитель: Вдруг на пороге гостиной появляется незнакомец в маске. Он снимает ее, и все узнают доброго </w:t>
      </w:r>
      <w:proofErr w:type="spellStart"/>
      <w:r w:rsidRPr="00697D2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Дроссельмейера</w:t>
      </w:r>
      <w:proofErr w:type="spellEnd"/>
      <w:r w:rsidRPr="00697D2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, крестного Мари. </w:t>
      </w:r>
      <w:proofErr w:type="spellStart"/>
      <w:r w:rsidRPr="00697D2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Дроссельмейер</w:t>
      </w:r>
      <w:proofErr w:type="spellEnd"/>
      <w:r w:rsidRPr="00697D2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показывает фокусы, а затем достает Щелкунчика и рассказывает историю этой куклы.</w:t>
      </w:r>
      <w:r w:rsidRPr="00697D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97D2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Слайд № 7.</w:t>
      </w:r>
      <w:r w:rsidRPr="00697D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97D2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Музыкальный руководитель: Сказка закончилась, все аплодируют </w:t>
      </w:r>
      <w:proofErr w:type="spellStart"/>
      <w:r w:rsidRPr="00697D2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Дроссельмейеру</w:t>
      </w:r>
      <w:proofErr w:type="spellEnd"/>
      <w:r w:rsidRPr="00697D2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.</w:t>
      </w:r>
      <w:r w:rsidRPr="00697D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97D2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Слайд №8.</w:t>
      </w:r>
      <w:r w:rsidRPr="00697D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97D2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Музыкальный руководитель: Мари просит подарить ей Щелкунчика.</w:t>
      </w:r>
    </w:p>
    <w:p w:rsidR="00697D23" w:rsidRPr="00697D23" w:rsidRDefault="00697D23" w:rsidP="00697D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7D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97D2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Слайд №9.</w:t>
      </w:r>
      <w:r w:rsidRPr="00697D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97D2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Музыкальный руководитель: В этот момент Франц отнимает куклу и ломает ее. </w:t>
      </w:r>
      <w:proofErr w:type="spellStart"/>
      <w:r w:rsidRPr="00697D2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Дроссельмейер</w:t>
      </w:r>
      <w:proofErr w:type="spellEnd"/>
      <w:r w:rsidRPr="00697D2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прогоняет несносного мальчишку, чинит Щелкунчика и дарит его крестнице. Праздничный вечер заканчивается, исполняется последний танец – гросфатер. Гости расходятся. Елка гаснет.</w:t>
      </w:r>
      <w:r w:rsidRPr="00697D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97D2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Слайд №10.</w:t>
      </w:r>
    </w:p>
    <w:p w:rsidR="00697D23" w:rsidRPr="00697D23" w:rsidRDefault="00697D23" w:rsidP="00697D2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697D23" w:rsidRPr="00697D23" w:rsidRDefault="00697D23" w:rsidP="00697D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7D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br/>
      </w:r>
      <w:r w:rsidRPr="00697D2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Музыкальный руководитель: Мари пробирается в опустевшую гостиную, чтобы еще раз взглянуть на Щелкунчика, оставшегося под елкой. Вместе с боем часов, словно по волшебству, появляется </w:t>
      </w:r>
      <w:proofErr w:type="spellStart"/>
      <w:r w:rsidRPr="00697D2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Дроссельмейер</w:t>
      </w:r>
      <w:proofErr w:type="spellEnd"/>
      <w:r w:rsidRPr="00697D2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. Вокруг все начинает преображаться: елка растет, и вместе с ней комната превращается в огромный зал. Щелкунчик и игрушки тоже увеличиваются и оживают. Вдруг Щелкунчик ожил. Он рассказал Мари, что не всегда был таким смешным и некрасивым, что его заколдовала злая королева мышиного царства </w:t>
      </w:r>
      <w:proofErr w:type="spellStart"/>
      <w:r w:rsidRPr="00697D2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Мышильда</w:t>
      </w:r>
      <w:proofErr w:type="spellEnd"/>
      <w:r w:rsidRPr="00697D2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. Спасти его может только любовь девушки и победа над мышиным королём.</w:t>
      </w:r>
      <w:r w:rsidRPr="00697D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97D2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Слайд № 11. Звучит </w:t>
      </w:r>
      <w:r w:rsidRPr="00697D23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"Сражение"</w:t>
      </w:r>
      <w:r w:rsidRPr="00697D2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из балета «Щелкунчик».</w:t>
      </w:r>
      <w:r w:rsidRPr="00697D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97D2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Музыкальный руководитель: Вдруг под предводительством Мышиного короля появляются мыши. Отважный Щелкунчик ведёт солдатиков в бой с ними, но армия мышей превосходит армию солдатиков.</w:t>
      </w:r>
      <w:r w:rsidRPr="00697D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97D2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Музыкальный руководитель предлагает мальчикам исполнить импровизированный «Танец солдатиков» под «Марш» из балета «Щелкунчик».</w:t>
      </w:r>
      <w:r w:rsidRPr="00697D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97D2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Музыкальный руководитель: Мари в отчаянии снимает с себя туфельку и бросает её в Мышиного короля. Он убегает вместе со своей армией.</w:t>
      </w:r>
      <w:r w:rsidRPr="00697D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97D2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Слайд №12.</w:t>
      </w:r>
      <w:r w:rsidRPr="00697D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97D2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Музыкальный руководитель: Чары рассеялись: Мари видит перед собой прекрасного Принца.</w:t>
      </w:r>
      <w:r w:rsidRPr="00697D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97D2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Слайд №13. Действие 1. Картина 2. Еловый лес зимой.</w:t>
      </w:r>
      <w:r w:rsidRPr="00697D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97D2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Слайд №14. Звучит </w:t>
      </w:r>
      <w:r w:rsidRPr="00697D23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«Вальс снежных хлопьев»</w:t>
      </w:r>
      <w:r w:rsidRPr="00697D2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.</w:t>
      </w:r>
    </w:p>
    <w:p w:rsidR="00697D23" w:rsidRPr="00697D23" w:rsidRDefault="00697D23" w:rsidP="00697D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7D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97D2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Музыкальный руководитель: Взявшись за руки, Мари и Принц присоединяются к волшебному хороводу снежинок и через звездное небо спешат в королевство Принца. Падают крупные хлопья снега. Поднимается вихрь, и снежинки быстро кружатся.</w:t>
      </w:r>
      <w:r w:rsidRPr="00697D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97D2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Музыкальный руководитель предлагает девочкам исполнить</w:t>
      </w:r>
      <w:r w:rsidRPr="00697D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97D23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«Танец снежных хлопьев».</w:t>
      </w:r>
      <w:r w:rsidRPr="00697D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97D2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Музыкальный руководитель: Постепенно метель утихает.</w:t>
      </w:r>
      <w:r w:rsidRPr="00697D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97D2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Девочки проходят на места.</w:t>
      </w:r>
      <w:r w:rsidRPr="00697D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97D2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Слайд №15. Действие 2. Картина 3, Дворец </w:t>
      </w:r>
      <w:proofErr w:type="spellStart"/>
      <w:r w:rsidRPr="00697D2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Конфитеринбург</w:t>
      </w:r>
      <w:proofErr w:type="spellEnd"/>
      <w:r w:rsidRPr="00697D2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.</w:t>
      </w:r>
      <w:r w:rsidRPr="00697D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97D2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Музыкальный руководитель: Королевство, куда отправились </w:t>
      </w:r>
      <w:proofErr w:type="gramStart"/>
      <w:r w:rsidRPr="00697D2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Мари</w:t>
      </w:r>
      <w:proofErr w:type="gramEnd"/>
      <w:r w:rsidRPr="00697D2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и принц было не обычное, а сказочное царство сластей, в котором можно увидеть человечков из сахара и шоколада, апельсиновый ручей, лимонадную реку. Началу действия предшествует симфоническое введение. Праздничная музыка переливается радужной игрой красок и воздушными струящимися пассажами арф и челесты. Развитие этой музыки, все более и более светлеющей и искрящейся, иллюстрирует следующую сцену. Мари и Принц входят в тронный зал. Их встречают король, королева и торжественная свита. Жители волшебного города преподносят подарки и устраивают необыкновенный праздник.</w:t>
      </w:r>
      <w:r w:rsidRPr="00697D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97D2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Слайд №16. Звучит </w:t>
      </w:r>
      <w:r w:rsidRPr="00697D23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«Танец Феи Драже» </w:t>
      </w:r>
      <w:r w:rsidRPr="00697D2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(фрагмент).</w:t>
      </w:r>
    </w:p>
    <w:p w:rsidR="00697D23" w:rsidRPr="00697D23" w:rsidRDefault="00697D23" w:rsidP="00697D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7D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97D2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Музыкальный руководитель: Фея Драже, сопровождающий ее принц Оршада и свита, выходят из сахарного павильона.</w:t>
      </w:r>
      <w:r w:rsidRPr="00697D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97D2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Музыкальный руководитель: Какая по характеру эта музыка?</w:t>
      </w:r>
      <w:r w:rsidRPr="00697D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97D2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Дети: Волшебная, таинственная, нежная.</w:t>
      </w:r>
      <w:r w:rsidRPr="00697D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97D2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Музыкальный руководитель: Она вся переливается, звенит. Таково необычное звучание у музыкального инструмента, который называется челеста. Это французский музыкальный инструмент, похожий на фортепиано, но у него нежный и звенящий звук.</w:t>
      </w:r>
      <w:r w:rsidRPr="00697D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97D2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Танец феи Драже изящный, грациозный, искрящийся светом, волшебством.</w:t>
      </w:r>
      <w:r w:rsidRPr="00697D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97D2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Прибытие Мари и Щелкунчика.</w:t>
      </w:r>
      <w:r w:rsidRPr="00697D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97D2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По реке из розовой воды в золотой ладье приплывают Мари и принц Щелкунчик. П. И. Чайковский описал эту сцену так: «Река розовой воды начинает заметно вздуваться и на ее бушующей поверхности показывается Мари и благодетельный принц в </w:t>
      </w:r>
      <w:r w:rsidRPr="00697D2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lastRenderedPageBreak/>
        <w:t>колеснице из раковины, усеянной каменьями, сверкающей на солнце и ведомой золотыми дельфинами с поднятыми головами. Дельфины выбрасывают вверх столбы сверкающих струй розовой влаги, падающих вниз и переливающихся всеми цветами радуги».</w:t>
      </w:r>
      <w:r w:rsidRPr="00697D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97D2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 сказочном королевстве был устроен замечательный праздник.</w:t>
      </w:r>
      <w:r w:rsidRPr="00697D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97D2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Зло побеждено. Доброта, преданность, любовь восторжествовали.</w:t>
      </w:r>
      <w:r w:rsidRPr="00697D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97D2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На празднике звучит несколько других танцев.</w:t>
      </w:r>
      <w:r w:rsidRPr="00697D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97D2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Слайд №17. Шоколад – испанский танец</w:t>
      </w:r>
      <w:r w:rsidRPr="00697D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97D2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Испанский танец (шоколад)- быстрый, задорный, </w:t>
      </w:r>
      <w:proofErr w:type="gramStart"/>
      <w:r w:rsidRPr="00697D2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заводная</w:t>
      </w:r>
      <w:proofErr w:type="gramEnd"/>
      <w:r w:rsidRPr="00697D2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, слышны </w:t>
      </w:r>
      <w:proofErr w:type="spellStart"/>
      <w:r w:rsidRPr="00697D2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щелкания</w:t>
      </w:r>
      <w:proofErr w:type="spellEnd"/>
      <w:r w:rsidRPr="00697D2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кастаньет. Бравурный, блестящий танец в испанском стиле.</w:t>
      </w:r>
      <w:r w:rsidRPr="00697D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97D2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Кофе – арабский танец</w:t>
      </w:r>
      <w:r w:rsidRPr="00697D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97D2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Арабский танец (кофе)- нежный, медленный, изящный, плавный</w:t>
      </w:r>
      <w:proofErr w:type="gramStart"/>
      <w:r w:rsidRPr="00697D2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,. </w:t>
      </w:r>
      <w:proofErr w:type="gramEnd"/>
      <w:r w:rsidRPr="00697D2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На монотонном, едва мерцающем фоне вырисовывается нежная мелодия скрипок, и слышен слегка побрякивающий бубен.</w:t>
      </w:r>
      <w:r w:rsidRPr="00697D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97D2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Чай – китайский танец</w:t>
      </w:r>
      <w:r w:rsidRPr="00697D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97D2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Китайский танец (чай)- шуточный, игривый, прыгающий</w:t>
      </w:r>
      <w:proofErr w:type="gramStart"/>
      <w:r w:rsidRPr="00697D2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,. </w:t>
      </w:r>
      <w:proofErr w:type="gramEnd"/>
      <w:r w:rsidRPr="00697D2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Отрывистые терции у низких фаготов и на этом фоне пронзительно свистящая мелодия флейты пикколо с колким и прыгающим продолжением у струнных </w:t>
      </w:r>
      <w:proofErr w:type="spellStart"/>
      <w:r w:rsidRPr="00697D2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pizzicato</w:t>
      </w:r>
      <w:proofErr w:type="spellEnd"/>
      <w:r w:rsidRPr="00697D2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. Кажется, будто пляшут смешные фарфоровые статуэтки.</w:t>
      </w:r>
      <w:r w:rsidRPr="00697D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97D2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Слайд №18. Звучит</w:t>
      </w:r>
      <w:r w:rsidRPr="00697D23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 Трепак </w:t>
      </w:r>
      <w:r w:rsidRPr="00697D2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– русский танец (фрагмент).</w:t>
      </w:r>
      <w:r w:rsidRPr="00697D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97D2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Музыкальный руководитель: Трепак – русский танец. Живой, ярко-темпераментный танец в русском народном стиле. К концу убыстряется и заканчивается настоящим вихрем плясового движения. Я предлагаю присоединиться </w:t>
      </w:r>
      <w:proofErr w:type="gramStart"/>
      <w:r w:rsidRPr="00697D2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</w:t>
      </w:r>
      <w:proofErr w:type="gramEnd"/>
      <w:r w:rsidRPr="00697D2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этому искрящемуся, жизнерадостному танцу.</w:t>
      </w:r>
      <w:r w:rsidRPr="00697D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97D2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Трепак (импровизация).</w:t>
      </w:r>
      <w:r w:rsidRPr="00697D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97D2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Дети проходят на места.</w:t>
      </w:r>
      <w:r w:rsidRPr="00697D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97D2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Слайд № 19 – 20. Звучит </w:t>
      </w:r>
      <w:r w:rsidRPr="00697D23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«Вальс цветов»</w:t>
      </w:r>
      <w:r w:rsidRPr="00697D2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.</w:t>
      </w:r>
    </w:p>
    <w:p w:rsidR="00697D23" w:rsidRPr="00697D23" w:rsidRDefault="00697D23" w:rsidP="00697D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7D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97D2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Музыкальный руководитель: Счастливые Мари и принц присели на луг, который вдруг покрылся красивыми цветами. Вальс звучит с нежностью и очень празднично.</w:t>
      </w:r>
      <w:r w:rsidRPr="00697D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97D2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Показ фрагмента «Вальс цветов» из мультфильма «Щелкунчик».</w:t>
      </w:r>
      <w:r w:rsidRPr="00697D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97D2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Слайд № 21. Эпилог.</w:t>
      </w:r>
    </w:p>
    <w:p w:rsidR="00235C71" w:rsidRDefault="00697D23" w:rsidP="00697D23">
      <w:r w:rsidRPr="00697D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97D2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Музыкальный руководитель: Неожиданно возникает фигура </w:t>
      </w:r>
      <w:proofErr w:type="spellStart"/>
      <w:r w:rsidRPr="00697D2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Дроссельмейера</w:t>
      </w:r>
      <w:proofErr w:type="spellEnd"/>
      <w:r w:rsidRPr="00697D2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. Все замерло: стены замка исчезают, появляется гостиная дома </w:t>
      </w:r>
      <w:proofErr w:type="spellStart"/>
      <w:r w:rsidRPr="00697D2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Штальбаумов</w:t>
      </w:r>
      <w:proofErr w:type="spellEnd"/>
      <w:r w:rsidRPr="00697D2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. В углу комнаты – спящая Мари с куклой-Щелкунчиком. Проснувшись, девочка видит </w:t>
      </w:r>
      <w:proofErr w:type="spellStart"/>
      <w:r w:rsidRPr="00697D2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Дроссельмейера</w:t>
      </w:r>
      <w:proofErr w:type="spellEnd"/>
      <w:r w:rsidRPr="00697D2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. Она подбегает к нему, чтобы поблагодарить за чудесную рождественскую сказку.</w:t>
      </w:r>
      <w:r w:rsidRPr="00697D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97D2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Музыкальный руководитель: Сегодня мы слушали с вами волшебную музыку П. И. Чайковского из балета «Щелкунчик». Скажите, кто из героев сказки – балета вам больше всего запомнился?</w:t>
      </w:r>
      <w:r w:rsidRPr="00697D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97D2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Дети: Мне запомнилась Мари, потому что она смелая девочка.</w:t>
      </w:r>
      <w:r w:rsidRPr="00697D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97D2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А мне запомнился Щелкунчик, он очень храбрый.</w:t>
      </w:r>
      <w:r w:rsidRPr="00697D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97D2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Музыкальный руководитель: Дети, если бы не было у Щелкунчика столько храбрых и верных друзей, он бы не смог победить мышиного короля!</w:t>
      </w:r>
      <w:r w:rsidRPr="00697D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97D2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Ответы детей.</w:t>
      </w:r>
      <w:r w:rsidRPr="00697D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97D2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Музыкальный руководитель: Правильно. Дружба всегда помогает нам совершать хорошие, добрые дела. Я желаю вам быть дружными и отзывчивыми ребятами. Спасибо всем, до свидания.</w:t>
      </w:r>
      <w:r w:rsidRPr="00697D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97D2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Звучит </w:t>
      </w:r>
      <w:r w:rsidRPr="00697D23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«Вальс цветов» </w:t>
      </w:r>
      <w:r w:rsidRPr="00697D2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П. И. Чайковского, дети выходят из зала.</w:t>
      </w:r>
    </w:p>
    <w:sectPr w:rsidR="00235C71" w:rsidSect="00235C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97D23"/>
    <w:rsid w:val="00235C71"/>
    <w:rsid w:val="00697D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5C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97D23"/>
    <w:rPr>
      <w:b/>
      <w:bCs/>
    </w:rPr>
  </w:style>
  <w:style w:type="character" w:styleId="a4">
    <w:name w:val="Hyperlink"/>
    <w:basedOn w:val="a0"/>
    <w:uiPriority w:val="99"/>
    <w:semiHidden/>
    <w:unhideWhenUsed/>
    <w:rsid w:val="00697D23"/>
    <w:rPr>
      <w:color w:val="0000FF"/>
      <w:u w:val="single"/>
    </w:rPr>
  </w:style>
  <w:style w:type="character" w:customStyle="1" w:styleId="s6d470765">
    <w:name w:val="s6d470765"/>
    <w:basedOn w:val="a0"/>
    <w:rsid w:val="00697D23"/>
  </w:style>
  <w:style w:type="character" w:customStyle="1" w:styleId="xa57d199e">
    <w:name w:val="xa57d199e"/>
    <w:basedOn w:val="a0"/>
    <w:rsid w:val="00697D23"/>
  </w:style>
  <w:style w:type="paragraph" w:styleId="a5">
    <w:name w:val="Balloon Text"/>
    <w:basedOn w:val="a"/>
    <w:link w:val="a6"/>
    <w:uiPriority w:val="99"/>
    <w:semiHidden/>
    <w:unhideWhenUsed/>
    <w:rsid w:val="00697D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97D2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2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30576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81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728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69107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860233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2419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9879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15649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14216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77233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9609259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93463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35063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18696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401733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797394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7687062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6761607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129487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17231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020439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429668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724406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0245395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46048306">
                                                                                  <w:marLeft w:val="0"/>
                                                                                  <w:marRight w:val="135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23215814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7515016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10799152">
                                                                      <w:marLeft w:val="0"/>
                                                                      <w:marRight w:val="0"/>
                                                                      <w:marTop w:val="18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6813731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0354335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4307932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8834455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453814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089090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48698335">
                                                                      <w:marLeft w:val="0"/>
                                                                      <w:marRight w:val="0"/>
                                                                      <w:marTop w:val="10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1655</Words>
  <Characters>9436</Characters>
  <Application>Microsoft Office Word</Application>
  <DocSecurity>0</DocSecurity>
  <Lines>78</Lines>
  <Paragraphs>22</Paragraphs>
  <ScaleCrop>false</ScaleCrop>
  <Company/>
  <LinksUpToDate>false</LinksUpToDate>
  <CharactersWithSpaces>11069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Тимур</dc:creator>
  <cp:keywords/>
  <dc:description/>
  <cp:lastModifiedBy>Тимур</cp:lastModifiedBy>
  <cp:revision>3</cp:revision>
  <dcterms:created xsi:type="dcterms:W3CDTF">2023-02-01T14:48:00Z</dcterms:created>
  <dcterms:modified xsi:type="dcterms:W3CDTF">2023-02-01T14:49:00Z</dcterms:modified>
</cp:coreProperties>
</file>