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E4" w:rsidRDefault="009C692D" w:rsidP="009C692D">
      <w:pPr>
        <w:jc w:val="center"/>
      </w:pPr>
      <w:r>
        <w:t>Муниципальное автономное дошкольное образовательное учреждение –</w:t>
      </w:r>
    </w:p>
    <w:p w:rsidR="009C692D" w:rsidRDefault="009C692D" w:rsidP="009C692D">
      <w:pPr>
        <w:jc w:val="center"/>
      </w:pPr>
      <w:r>
        <w:t>детский сад № 197</w:t>
      </w:r>
    </w:p>
    <w:p w:rsidR="009C692D" w:rsidRDefault="009C692D" w:rsidP="009C692D">
      <w:pPr>
        <w:jc w:val="center"/>
      </w:pPr>
    </w:p>
    <w:p w:rsidR="009C692D" w:rsidRDefault="009C692D" w:rsidP="009C692D">
      <w:pPr>
        <w:jc w:val="center"/>
      </w:pPr>
    </w:p>
    <w:p w:rsidR="009C692D" w:rsidRDefault="009C692D" w:rsidP="009C692D">
      <w:pPr>
        <w:jc w:val="center"/>
      </w:pPr>
    </w:p>
    <w:p w:rsidR="009C692D" w:rsidRDefault="009C692D" w:rsidP="009C692D">
      <w:pPr>
        <w:jc w:val="center"/>
      </w:pPr>
    </w:p>
    <w:p w:rsidR="009C692D" w:rsidRPr="009C692D" w:rsidRDefault="009C692D" w:rsidP="009C692D">
      <w:pPr>
        <w:jc w:val="center"/>
        <w:rPr>
          <w:sz w:val="36"/>
        </w:rPr>
      </w:pPr>
      <w:r w:rsidRPr="009C692D">
        <w:rPr>
          <w:sz w:val="36"/>
        </w:rPr>
        <w:t>Проект в подготовительной к школе группе «Подсолнушки»</w:t>
      </w:r>
    </w:p>
    <w:p w:rsidR="009C692D" w:rsidRPr="009C692D" w:rsidRDefault="009C692D" w:rsidP="009C692D">
      <w:pPr>
        <w:jc w:val="center"/>
        <w:rPr>
          <w:sz w:val="36"/>
        </w:rPr>
      </w:pPr>
      <w:r w:rsidRPr="009C692D">
        <w:rPr>
          <w:sz w:val="36"/>
        </w:rPr>
        <w:t>«По дорогам сказок</w:t>
      </w:r>
      <w:proofErr w:type="gramStart"/>
      <w:r w:rsidRPr="009C692D">
        <w:rPr>
          <w:sz w:val="36"/>
        </w:rPr>
        <w:t>.</w:t>
      </w:r>
      <w:proofErr w:type="gramEnd"/>
      <w:r w:rsidRPr="009C692D">
        <w:rPr>
          <w:sz w:val="36"/>
        </w:rPr>
        <w:t xml:space="preserve"> «Щелкунчик».</w:t>
      </w:r>
    </w:p>
    <w:p w:rsidR="009C692D" w:rsidRDefault="009C692D" w:rsidP="009C692D">
      <w:pPr>
        <w:jc w:val="right"/>
      </w:pPr>
      <w:r>
        <w:t>Педагог: Митюкова Н.А.</w:t>
      </w:r>
    </w:p>
    <w:p w:rsidR="009C692D" w:rsidRDefault="009C692D" w:rsidP="009C692D">
      <w:pPr>
        <w:jc w:val="right"/>
      </w:pPr>
      <w:r>
        <w:t>1 кв. к.</w:t>
      </w:r>
    </w:p>
    <w:p w:rsidR="009C692D" w:rsidRDefault="009C692D" w:rsidP="009C692D">
      <w:pPr>
        <w:jc w:val="right"/>
      </w:pPr>
    </w:p>
    <w:p w:rsidR="009C692D" w:rsidRDefault="009C692D" w:rsidP="009C692D">
      <w:pPr>
        <w:jc w:val="right"/>
      </w:pPr>
    </w:p>
    <w:p w:rsidR="009C692D" w:rsidRDefault="009C692D" w:rsidP="009C692D">
      <w:pPr>
        <w:jc w:val="right"/>
      </w:pPr>
    </w:p>
    <w:p w:rsidR="009C692D" w:rsidRDefault="009C692D" w:rsidP="009C692D">
      <w:pPr>
        <w:jc w:val="right"/>
      </w:pPr>
    </w:p>
    <w:p w:rsidR="009C692D" w:rsidRDefault="009C692D" w:rsidP="009C692D">
      <w:pPr>
        <w:jc w:val="right"/>
      </w:pPr>
    </w:p>
    <w:p w:rsidR="009C692D" w:rsidRDefault="009C692D" w:rsidP="009C692D">
      <w:pPr>
        <w:jc w:val="right"/>
      </w:pPr>
    </w:p>
    <w:p w:rsidR="009C692D" w:rsidRDefault="009C692D" w:rsidP="009C692D">
      <w:pPr>
        <w:jc w:val="right"/>
      </w:pPr>
    </w:p>
    <w:p w:rsidR="009C692D" w:rsidRDefault="009C692D" w:rsidP="009C692D">
      <w:pPr>
        <w:jc w:val="center"/>
      </w:pPr>
    </w:p>
    <w:p w:rsidR="009C692D" w:rsidRDefault="009C692D" w:rsidP="009C692D">
      <w:pPr>
        <w:jc w:val="center"/>
      </w:pPr>
    </w:p>
    <w:p w:rsidR="009C692D" w:rsidRDefault="009C692D" w:rsidP="009C692D">
      <w:pPr>
        <w:jc w:val="center"/>
      </w:pPr>
    </w:p>
    <w:p w:rsidR="009C692D" w:rsidRDefault="009C692D" w:rsidP="009C692D">
      <w:pPr>
        <w:jc w:val="center"/>
      </w:pPr>
    </w:p>
    <w:p w:rsidR="009C692D" w:rsidRDefault="009C692D" w:rsidP="009C692D">
      <w:pPr>
        <w:jc w:val="center"/>
      </w:pPr>
      <w:r>
        <w:t>Екатеринбург</w:t>
      </w:r>
    </w:p>
    <w:p w:rsidR="009C692D" w:rsidRDefault="009C692D" w:rsidP="009C692D">
      <w:pPr>
        <w:spacing w:after="0" w:afterAutospacing="0"/>
      </w:pPr>
      <w:r w:rsidRPr="009C692D">
        <w:rPr>
          <w:b/>
        </w:rPr>
        <w:lastRenderedPageBreak/>
        <w:t>Проект:</w:t>
      </w:r>
      <w:r>
        <w:t xml:space="preserve"> «По дорогам сказок, «Щелкунчик»</w:t>
      </w:r>
    </w:p>
    <w:p w:rsidR="009C692D" w:rsidRDefault="009C692D" w:rsidP="009C692D">
      <w:pPr>
        <w:spacing w:after="0" w:afterAutospacing="0"/>
      </w:pPr>
      <w:r w:rsidRPr="009C692D">
        <w:rPr>
          <w:b/>
        </w:rPr>
        <w:t>Тип проекта:</w:t>
      </w:r>
      <w:r>
        <w:t xml:space="preserve"> краткосрочный, творческий, групповой</w:t>
      </w:r>
    </w:p>
    <w:p w:rsidR="009C692D" w:rsidRDefault="009C692D" w:rsidP="009C692D">
      <w:pPr>
        <w:spacing w:after="0" w:afterAutospacing="0"/>
      </w:pPr>
      <w:r w:rsidRPr="009C692D">
        <w:rPr>
          <w:b/>
        </w:rPr>
        <w:t>Участники проекта:</w:t>
      </w:r>
      <w:r>
        <w:t xml:space="preserve"> </w:t>
      </w:r>
      <w:r>
        <w:t xml:space="preserve">педагог, </w:t>
      </w:r>
      <w:r>
        <w:t>дети подготовительн</w:t>
      </w:r>
      <w:r>
        <w:t>ой группы, семьи воспитанников, музыкальный руководитель</w:t>
      </w:r>
    </w:p>
    <w:p w:rsidR="009C692D" w:rsidRDefault="009C692D" w:rsidP="009C692D">
      <w:pPr>
        <w:spacing w:after="0" w:afterAutospacing="0"/>
      </w:pPr>
      <w:r w:rsidRPr="003A5F18">
        <w:rPr>
          <w:b/>
        </w:rPr>
        <w:t>Цель проекта:</w:t>
      </w:r>
      <w:r w:rsidR="003A5F18">
        <w:rPr>
          <w:b/>
        </w:rPr>
        <w:t xml:space="preserve"> </w:t>
      </w:r>
      <w:r w:rsidR="003A5F18">
        <w:t>Познакомить  детей с произведением через чтение сказки Гофмана и просмотром и прослушиванием отрывков из балета Чайковского «Щелкунчик»</w:t>
      </w:r>
    </w:p>
    <w:p w:rsidR="003A5F18" w:rsidRDefault="003A5F18" w:rsidP="009C692D">
      <w:pPr>
        <w:spacing w:after="0" w:afterAutospacing="0"/>
        <w:rPr>
          <w:b/>
        </w:rPr>
      </w:pPr>
      <w:r w:rsidRPr="003A5F18">
        <w:rPr>
          <w:b/>
        </w:rPr>
        <w:t>Задачи:</w:t>
      </w:r>
    </w:p>
    <w:p w:rsidR="003A5F18" w:rsidRPr="003A5F18" w:rsidRDefault="003A5F18" w:rsidP="003A5F18">
      <w:pPr>
        <w:spacing w:after="0" w:afterAutospacing="0"/>
      </w:pPr>
      <w:r>
        <w:t>- Формировать</w:t>
      </w:r>
      <w:r w:rsidRPr="003A5F18">
        <w:t xml:space="preserve"> представления детей и родителей о сказке </w:t>
      </w:r>
      <w:proofErr w:type="spellStart"/>
      <w:r w:rsidRPr="003A5F18">
        <w:t>Э.Гофмана</w:t>
      </w:r>
      <w:proofErr w:type="spellEnd"/>
    </w:p>
    <w:p w:rsidR="003A5F18" w:rsidRDefault="003A5F18" w:rsidP="003A5F18">
      <w:pPr>
        <w:spacing w:after="0" w:afterAutospacing="0"/>
      </w:pPr>
      <w:r w:rsidRPr="003A5F18">
        <w:t>«Щелкунчик и Мышиный король».</w:t>
      </w:r>
    </w:p>
    <w:p w:rsidR="003A5F18" w:rsidRDefault="003A5F18" w:rsidP="003A5F18">
      <w:pPr>
        <w:spacing w:after="0" w:afterAutospacing="0"/>
      </w:pPr>
      <w:r>
        <w:t>-</w:t>
      </w:r>
      <w:r>
        <w:t>Познакомить детей с жизнью и творчеством композитора Петра Ильича</w:t>
      </w:r>
    </w:p>
    <w:p w:rsidR="003A5F18" w:rsidRDefault="003A5F18" w:rsidP="003A5F18">
      <w:pPr>
        <w:spacing w:after="0" w:afterAutospacing="0"/>
      </w:pPr>
      <w:r>
        <w:t>Чайковского</w:t>
      </w:r>
    </w:p>
    <w:p w:rsidR="003A5F18" w:rsidRDefault="003A5F18" w:rsidP="003A5F18">
      <w:pPr>
        <w:spacing w:after="0" w:afterAutospacing="0"/>
      </w:pPr>
      <w:r>
        <w:t>-</w:t>
      </w:r>
      <w:r>
        <w:t>Воспитывать у детей чувство сост</w:t>
      </w:r>
      <w:r>
        <w:t xml:space="preserve">радания к </w:t>
      </w:r>
      <w:proofErr w:type="gramStart"/>
      <w:r>
        <w:t>слабым</w:t>
      </w:r>
      <w:proofErr w:type="gramEnd"/>
      <w:r>
        <w:t xml:space="preserve"> и беззащитным.</w:t>
      </w:r>
    </w:p>
    <w:p w:rsidR="003A5F18" w:rsidRDefault="003A5F18" w:rsidP="003A5F18">
      <w:pPr>
        <w:spacing w:after="0" w:afterAutospacing="0"/>
      </w:pPr>
      <w:r>
        <w:t>-</w:t>
      </w:r>
      <w:r>
        <w:t xml:space="preserve"> На сюжетных музыкальных произведениях показать, что добро побеждает</w:t>
      </w:r>
      <w:r>
        <w:t xml:space="preserve"> зло</w:t>
      </w:r>
    </w:p>
    <w:p w:rsidR="003A5F18" w:rsidRDefault="003A5F18" w:rsidP="003A5F18">
      <w:pPr>
        <w:spacing w:after="0" w:afterAutospacing="0"/>
      </w:pPr>
      <w:r>
        <w:t>-Развивать творческие способности дошкольников</w:t>
      </w:r>
    </w:p>
    <w:p w:rsidR="003A5F18" w:rsidRPr="003A5F18" w:rsidRDefault="003A5F18" w:rsidP="003A5F18">
      <w:pPr>
        <w:spacing w:after="0" w:afterAutospacing="0"/>
        <w:rPr>
          <w:b/>
        </w:rPr>
      </w:pPr>
      <w:r w:rsidRPr="003A5F18">
        <w:rPr>
          <w:b/>
        </w:rPr>
        <w:t>Актуальность:</w:t>
      </w:r>
    </w:p>
    <w:p w:rsidR="003A5F18" w:rsidRDefault="003A5F18" w:rsidP="003A5F18">
      <w:pPr>
        <w:spacing w:after="0" w:afterAutospacing="0"/>
      </w:pPr>
      <w:r>
        <w:t>Одним из н</w:t>
      </w:r>
      <w:r>
        <w:t xml:space="preserve">аправлений развития детей </w:t>
      </w:r>
      <w:r>
        <w:t xml:space="preserve"> дошкольного возраста, согласно</w:t>
      </w:r>
    </w:p>
    <w:p w:rsidR="003A5F18" w:rsidRDefault="0028556F" w:rsidP="003A5F18">
      <w:pPr>
        <w:spacing w:after="0" w:afterAutospacing="0"/>
      </w:pPr>
      <w:r>
        <w:t xml:space="preserve">ФГОС ДО, является </w:t>
      </w:r>
      <w:r w:rsidR="003A5F18">
        <w:t>художественн</w:t>
      </w:r>
      <w:proofErr w:type="gramStart"/>
      <w:r w:rsidR="003A5F18">
        <w:t>о-</w:t>
      </w:r>
      <w:proofErr w:type="gramEnd"/>
      <w:r w:rsidR="003A5F18">
        <w:t xml:space="preserve"> эстетическое развит</w:t>
      </w:r>
      <w:r>
        <w:t xml:space="preserve">ие. Важной задачей </w:t>
      </w:r>
      <w:r w:rsidR="003A5F18">
        <w:t xml:space="preserve"> воспитания</w:t>
      </w:r>
      <w:r>
        <w:t xml:space="preserve"> детей является формирование у детей эстетического восприятия художественной литературы и музыкальных произведений, </w:t>
      </w:r>
      <w:r w:rsidR="003A5F18">
        <w:t>эстетического вкуса, а также творческих способностей.</w:t>
      </w:r>
    </w:p>
    <w:p w:rsidR="003A5F18" w:rsidRDefault="0028556F" w:rsidP="003A5F18">
      <w:pPr>
        <w:spacing w:after="0" w:afterAutospacing="0"/>
      </w:pPr>
      <w:r>
        <w:t xml:space="preserve">  </w:t>
      </w:r>
      <w:r w:rsidR="003A5F18">
        <w:t>В современном мире, в век</w:t>
      </w:r>
      <w:r w:rsidR="003A5F18">
        <w:t xml:space="preserve"> компьютерных технологий дети перестают верить </w:t>
      </w:r>
      <w:proofErr w:type="gramStart"/>
      <w:r w:rsidR="003A5F18">
        <w:t>в</w:t>
      </w:r>
      <w:proofErr w:type="gramEnd"/>
    </w:p>
    <w:p w:rsidR="003A5F18" w:rsidRDefault="003A5F18" w:rsidP="003A5F18">
      <w:pPr>
        <w:spacing w:after="0" w:afterAutospacing="0"/>
      </w:pPr>
      <w:r>
        <w:t>сказку. Волшебство уже не вызы</w:t>
      </w:r>
      <w:r>
        <w:t>вает такой восторг. А новый год -</w:t>
      </w:r>
      <w:r>
        <w:t xml:space="preserve"> это время чудес</w:t>
      </w:r>
    </w:p>
    <w:p w:rsidR="003A5F18" w:rsidRDefault="0028556F" w:rsidP="003A5F18">
      <w:pPr>
        <w:spacing w:after="0" w:afterAutospacing="0"/>
      </w:pPr>
      <w:r>
        <w:t>и волшебства. Сочельник – это н</w:t>
      </w:r>
      <w:r w:rsidR="003A5F18">
        <w:t xml:space="preserve">арядная ёлка, карнавальные костюмы, игры </w:t>
      </w:r>
      <w:proofErr w:type="gramStart"/>
      <w:r w:rsidR="003A5F18">
        <w:t>с</w:t>
      </w:r>
      <w:proofErr w:type="gramEnd"/>
    </w:p>
    <w:p w:rsidR="003A5F18" w:rsidRDefault="003A5F18" w:rsidP="003A5F18">
      <w:pPr>
        <w:spacing w:after="0" w:afterAutospacing="0"/>
      </w:pPr>
      <w:r>
        <w:t xml:space="preserve">Дедом Морозом, подарки, встречи </w:t>
      </w:r>
      <w:r w:rsidR="0028556F">
        <w:t>со сказочными героями. Для того</w:t>
      </w:r>
      <w:proofErr w:type="gramStart"/>
      <w:r w:rsidR="0028556F">
        <w:t>,</w:t>
      </w:r>
      <w:proofErr w:type="gramEnd"/>
      <w:r>
        <w:t xml:space="preserve"> чтобы</w:t>
      </w:r>
    </w:p>
    <w:p w:rsidR="003A5F18" w:rsidRDefault="003A5F18" w:rsidP="003A5F18">
      <w:pPr>
        <w:spacing w:after="0" w:afterAutospacing="0"/>
      </w:pPr>
      <w:r>
        <w:t>поддер</w:t>
      </w:r>
      <w:r w:rsidR="0028556F">
        <w:t>жать интерес детей к сказочному чуду</w:t>
      </w:r>
      <w:r>
        <w:t xml:space="preserve">, внести в их </w:t>
      </w:r>
      <w:proofErr w:type="gramStart"/>
      <w:r>
        <w:t>обыденную</w:t>
      </w:r>
      <w:proofErr w:type="gramEnd"/>
    </w:p>
    <w:p w:rsidR="003A5F18" w:rsidRDefault="003A5F18" w:rsidP="003A5F18">
      <w:pPr>
        <w:spacing w:after="0" w:afterAutospacing="0"/>
      </w:pPr>
      <w:r>
        <w:t>жизнь радость волшебства</w:t>
      </w:r>
      <w:r w:rsidR="0028556F">
        <w:t>,</w:t>
      </w:r>
      <w:r>
        <w:t xml:space="preserve"> мы решили реализовать творческий проект по сказке</w:t>
      </w:r>
    </w:p>
    <w:p w:rsidR="0028556F" w:rsidRDefault="003A5F18" w:rsidP="0028556F">
      <w:pPr>
        <w:spacing w:after="0" w:afterAutospacing="0"/>
      </w:pPr>
      <w:r>
        <w:t>Эрнста Теодора Амадея Гофмана «Щелкунчик и Мышиный король».</w:t>
      </w:r>
    </w:p>
    <w:p w:rsidR="0028556F" w:rsidRPr="0028556F" w:rsidRDefault="0028556F" w:rsidP="0028556F">
      <w:pPr>
        <w:spacing w:after="0" w:afterAutospacing="0"/>
        <w:rPr>
          <w:b/>
        </w:rPr>
      </w:pPr>
      <w:r>
        <w:t xml:space="preserve"> </w:t>
      </w:r>
      <w:r w:rsidRPr="0028556F">
        <w:rPr>
          <w:b/>
        </w:rPr>
        <w:t>Ожидаемый результат:</w:t>
      </w:r>
    </w:p>
    <w:p w:rsidR="0028556F" w:rsidRDefault="0028556F" w:rsidP="0028556F">
      <w:pPr>
        <w:spacing w:after="0" w:afterAutospacing="0"/>
      </w:pPr>
      <w:r>
        <w:t>Пополнение предметн</w:t>
      </w:r>
      <w:proofErr w:type="gramStart"/>
      <w:r>
        <w:t>о-</w:t>
      </w:r>
      <w:proofErr w:type="gramEnd"/>
      <w:r>
        <w:t xml:space="preserve"> развивающей среды группы по сказке Э. Гофмана</w:t>
      </w:r>
    </w:p>
    <w:p w:rsidR="0028556F" w:rsidRDefault="0028556F" w:rsidP="0028556F">
      <w:pPr>
        <w:spacing w:after="0" w:afterAutospacing="0"/>
      </w:pPr>
      <w:r>
        <w:t>«Щелкунчик и Мышиный король».</w:t>
      </w:r>
    </w:p>
    <w:p w:rsidR="0028556F" w:rsidRDefault="0028556F" w:rsidP="0028556F">
      <w:pPr>
        <w:spacing w:after="0" w:afterAutospacing="0"/>
      </w:pPr>
      <w:r>
        <w:t xml:space="preserve">Расширение у детей и родителей знаний о сказке, появление </w:t>
      </w:r>
      <w:proofErr w:type="gramStart"/>
      <w:r>
        <w:t>устойчивого</w:t>
      </w:r>
      <w:proofErr w:type="gramEnd"/>
    </w:p>
    <w:p w:rsidR="003A5F18" w:rsidRDefault="0028556F" w:rsidP="0028556F">
      <w:pPr>
        <w:spacing w:after="0" w:afterAutospacing="0"/>
      </w:pPr>
      <w:r>
        <w:t>И</w:t>
      </w:r>
      <w:r>
        <w:t>нтереса</w:t>
      </w:r>
      <w:r>
        <w:t xml:space="preserve"> к чтению художественной литературы, музыкальным произведениям, творческой деятельности.</w:t>
      </w:r>
    </w:p>
    <w:p w:rsidR="0028556F" w:rsidRPr="0028556F" w:rsidRDefault="0028556F" w:rsidP="0028556F">
      <w:pPr>
        <w:spacing w:after="0" w:afterAutospacing="0"/>
      </w:pPr>
      <w:r w:rsidRPr="0028556F">
        <w:rPr>
          <w:b/>
        </w:rPr>
        <w:t>Продукт проекта:</w:t>
      </w:r>
      <w:r>
        <w:rPr>
          <w:b/>
        </w:rPr>
        <w:t xml:space="preserve"> </w:t>
      </w:r>
      <w:r w:rsidR="004D68E5">
        <w:t>Игрушки по сюжету сказки, изготовленные совместно с родителями</w:t>
      </w:r>
    </w:p>
    <w:p w:rsidR="0028556F" w:rsidRPr="0028556F" w:rsidRDefault="0028556F" w:rsidP="0028556F">
      <w:pPr>
        <w:spacing w:after="0" w:afterAutospacing="0"/>
        <w:rPr>
          <w:b/>
        </w:rPr>
      </w:pPr>
      <w:r w:rsidRPr="0028556F">
        <w:rPr>
          <w:b/>
        </w:rPr>
        <w:t>План реализации проекта:</w:t>
      </w:r>
    </w:p>
    <w:p w:rsidR="0028556F" w:rsidRDefault="0028556F" w:rsidP="0028556F">
      <w:pPr>
        <w:spacing w:after="0" w:afterAutospacing="0"/>
      </w:pPr>
      <w:r>
        <w:t>1 эта</w:t>
      </w:r>
      <w:proofErr w:type="gramStart"/>
      <w:r>
        <w:t>п-</w:t>
      </w:r>
      <w:proofErr w:type="gramEnd"/>
      <w:r>
        <w:t xml:space="preserve"> подготовительный:</w:t>
      </w:r>
    </w:p>
    <w:p w:rsidR="0028556F" w:rsidRDefault="0028556F" w:rsidP="0028556F">
      <w:pPr>
        <w:spacing w:after="0" w:afterAutospacing="0"/>
      </w:pPr>
      <w:r>
        <w:t>-</w:t>
      </w:r>
      <w:r>
        <w:t xml:space="preserve"> Постановка цели, задач;</w:t>
      </w:r>
    </w:p>
    <w:p w:rsidR="0028556F" w:rsidRDefault="0028556F" w:rsidP="0028556F">
      <w:pPr>
        <w:spacing w:after="0" w:afterAutospacing="0"/>
      </w:pPr>
      <w:r>
        <w:t>-</w:t>
      </w:r>
      <w:r>
        <w:t>Сбор информации, литературы, дополнительного материала:</w:t>
      </w:r>
    </w:p>
    <w:p w:rsidR="0028556F" w:rsidRDefault="0028556F" w:rsidP="0028556F">
      <w:pPr>
        <w:spacing w:after="0" w:afterAutospacing="0"/>
      </w:pPr>
      <w:proofErr w:type="gramStart"/>
      <w:r>
        <w:lastRenderedPageBreak/>
        <w:t>(литературного и дидактического материала; аудио и видео записи</w:t>
      </w:r>
      <w:proofErr w:type="gramEnd"/>
    </w:p>
    <w:p w:rsidR="0028556F" w:rsidRDefault="0028556F" w:rsidP="0028556F">
      <w:pPr>
        <w:spacing w:after="0" w:afterAutospacing="0"/>
      </w:pPr>
      <w:r>
        <w:t>сказки «Щелкунчик»</w:t>
      </w:r>
      <w:r>
        <w:t xml:space="preserve">, </w:t>
      </w:r>
      <w:proofErr w:type="gramStart"/>
      <w:r>
        <w:t>м</w:t>
      </w:r>
      <w:proofErr w:type="gramEnd"/>
      <w:r>
        <w:t>/ф</w:t>
      </w:r>
      <w:r>
        <w:t>);</w:t>
      </w:r>
    </w:p>
    <w:p w:rsidR="0028556F" w:rsidRDefault="0028556F" w:rsidP="0028556F">
      <w:pPr>
        <w:spacing w:after="0" w:afterAutospacing="0"/>
      </w:pPr>
      <w:r>
        <w:t>2 эта</w:t>
      </w:r>
      <w:proofErr w:type="gramStart"/>
      <w:r>
        <w:t>п-</w:t>
      </w:r>
      <w:proofErr w:type="gramEnd"/>
      <w:r>
        <w:t xml:space="preserve"> основной:</w:t>
      </w:r>
    </w:p>
    <w:p w:rsidR="0028556F" w:rsidRDefault="0028556F" w:rsidP="0028556F">
      <w:pPr>
        <w:spacing w:after="0" w:afterAutospacing="0"/>
      </w:pPr>
      <w:r>
        <w:t>-</w:t>
      </w:r>
      <w:r>
        <w:t xml:space="preserve"> Рассматривание иллюстраций художников к сказкам; отгадывание загадок</w:t>
      </w:r>
    </w:p>
    <w:p w:rsidR="0028556F" w:rsidRDefault="0028556F" w:rsidP="0028556F">
      <w:pPr>
        <w:spacing w:after="0" w:afterAutospacing="0"/>
      </w:pPr>
      <w:r>
        <w:t>о зиме, театре;</w:t>
      </w:r>
    </w:p>
    <w:p w:rsidR="0028556F" w:rsidRDefault="0028556F" w:rsidP="0028556F">
      <w:pPr>
        <w:spacing w:after="0" w:afterAutospacing="0"/>
      </w:pPr>
      <w:r>
        <w:t>-</w:t>
      </w:r>
      <w:r>
        <w:t xml:space="preserve"> Конструирование из бросового материала персонажей, атрибутов</w:t>
      </w:r>
      <w:proofErr w:type="gramStart"/>
      <w:r>
        <w:t xml:space="preserve"> ;</w:t>
      </w:r>
      <w:proofErr w:type="gramEnd"/>
    </w:p>
    <w:p w:rsidR="0028556F" w:rsidRDefault="0028556F" w:rsidP="0028556F">
      <w:pPr>
        <w:spacing w:after="0" w:afterAutospacing="0"/>
      </w:pPr>
      <w:r>
        <w:t xml:space="preserve"> Чтение</w:t>
      </w:r>
      <w:r>
        <w:t xml:space="preserve"> сказки «Щелкунчик»,</w:t>
      </w:r>
      <w:r>
        <w:t xml:space="preserve"> прослушивание </w:t>
      </w:r>
      <w:r>
        <w:t xml:space="preserve"> фрагментов музыки </w:t>
      </w:r>
      <w:proofErr w:type="gramStart"/>
      <w:r>
        <w:t>из</w:t>
      </w:r>
      <w:proofErr w:type="gramEnd"/>
    </w:p>
    <w:p w:rsidR="0028556F" w:rsidRDefault="0028556F" w:rsidP="0028556F">
      <w:pPr>
        <w:spacing w:after="0" w:afterAutospacing="0"/>
      </w:pPr>
      <w:r>
        <w:t>балета «Щелкунчик», просмотр видео по теме «сказки»; просмотр</w:t>
      </w:r>
    </w:p>
    <w:p w:rsidR="0028556F" w:rsidRDefault="0028556F" w:rsidP="0028556F">
      <w:pPr>
        <w:spacing w:after="0" w:afterAutospacing="0"/>
      </w:pPr>
      <w:r>
        <w:t>мультфильма «Щелкунчик», фрагментов из балета П.</w:t>
      </w:r>
    </w:p>
    <w:p w:rsidR="0028556F" w:rsidRDefault="0028556F" w:rsidP="0028556F">
      <w:pPr>
        <w:spacing w:after="0" w:afterAutospacing="0"/>
      </w:pPr>
      <w:r>
        <w:t>Чайковского «Щелкунчик»;</w:t>
      </w:r>
    </w:p>
    <w:p w:rsidR="0028556F" w:rsidRDefault="0028556F" w:rsidP="0028556F">
      <w:pPr>
        <w:spacing w:after="0" w:afterAutospacing="0"/>
      </w:pPr>
      <w:proofErr w:type="gramStart"/>
      <w:r>
        <w:t>-</w:t>
      </w:r>
      <w:r>
        <w:t xml:space="preserve"> Самостоятельное детское творчество (рисование персонажей,</w:t>
      </w:r>
      <w:proofErr w:type="gramEnd"/>
    </w:p>
    <w:p w:rsidR="0028556F" w:rsidRDefault="0028556F" w:rsidP="0028556F">
      <w:pPr>
        <w:spacing w:after="0" w:afterAutospacing="0"/>
      </w:pPr>
      <w:proofErr w:type="spellStart"/>
      <w:proofErr w:type="gramStart"/>
      <w:r>
        <w:t>импровизирование</w:t>
      </w:r>
      <w:proofErr w:type="spellEnd"/>
      <w:r>
        <w:t xml:space="preserve"> движений героев под музыку, сочинение стихов и пр.);</w:t>
      </w:r>
      <w:proofErr w:type="gramEnd"/>
    </w:p>
    <w:p w:rsidR="0028556F" w:rsidRDefault="0028556F" w:rsidP="0028556F">
      <w:pPr>
        <w:spacing w:after="0" w:afterAutospacing="0"/>
      </w:pPr>
      <w:r>
        <w:t>раскрашивание фигурок ба</w:t>
      </w:r>
      <w:r>
        <w:t>лерин, сцен из М/Ф «Щелкунчик»</w:t>
      </w:r>
    </w:p>
    <w:p w:rsidR="0028556F" w:rsidRDefault="0028556F" w:rsidP="0028556F">
      <w:pPr>
        <w:spacing w:after="0" w:afterAutospacing="0"/>
      </w:pPr>
      <w:r>
        <w:t xml:space="preserve"> 3 этап</w:t>
      </w:r>
      <w:r>
        <w:t xml:space="preserve"> </w:t>
      </w:r>
      <w:r>
        <w:t>- заключительный.</w:t>
      </w:r>
    </w:p>
    <w:p w:rsidR="0028556F" w:rsidRDefault="0028556F" w:rsidP="0028556F">
      <w:pPr>
        <w:spacing w:after="0" w:afterAutospacing="0"/>
      </w:pPr>
      <w:r>
        <w:t>-</w:t>
      </w:r>
      <w:r>
        <w:t xml:space="preserve"> Организация выставки рисунков и поделок детей и родителей по сказке</w:t>
      </w:r>
    </w:p>
    <w:p w:rsidR="0028556F" w:rsidRDefault="0028556F" w:rsidP="0028556F">
      <w:pPr>
        <w:spacing w:after="0" w:afterAutospacing="0"/>
      </w:pPr>
      <w:r>
        <w:t>Э. Гофмана «Щелкунчик и Мышиный король».</w:t>
      </w:r>
    </w:p>
    <w:p w:rsidR="003A5F18" w:rsidRDefault="0028556F" w:rsidP="003A5F18">
      <w:pPr>
        <w:spacing w:after="0" w:afterAutospacing="0"/>
      </w:pPr>
      <w:r>
        <w:t>-Изготовление игрушек по сказке совместно с родителями</w:t>
      </w:r>
    </w:p>
    <w:p w:rsidR="004D68E5" w:rsidRDefault="004D68E5" w:rsidP="003A5F18">
      <w:pPr>
        <w:spacing w:after="0" w:afterAutospacing="0"/>
        <w:rPr>
          <w:b/>
        </w:rPr>
      </w:pPr>
      <w:r w:rsidRPr="004D68E5">
        <w:rPr>
          <w:b/>
        </w:rPr>
        <w:t>Результат проекта:</w:t>
      </w:r>
    </w:p>
    <w:p w:rsidR="004D68E5" w:rsidRDefault="004D68E5" w:rsidP="004D68E5">
      <w:pPr>
        <w:spacing w:after="0" w:afterAutospacing="0"/>
      </w:pPr>
      <w:r>
        <w:t>Пополнена предметн</w:t>
      </w:r>
      <w:proofErr w:type="gramStart"/>
      <w:r>
        <w:t>о-</w:t>
      </w:r>
      <w:proofErr w:type="gramEnd"/>
      <w:r>
        <w:t xml:space="preserve"> развивающая среда</w:t>
      </w:r>
      <w:r>
        <w:t xml:space="preserve"> группы по сказке Э. Гофмана</w:t>
      </w:r>
    </w:p>
    <w:p w:rsidR="004D68E5" w:rsidRDefault="004D68E5" w:rsidP="004D68E5">
      <w:pPr>
        <w:spacing w:after="0" w:afterAutospacing="0"/>
      </w:pPr>
      <w:r>
        <w:t>«Щелкунчик и Мышиный король».</w:t>
      </w:r>
    </w:p>
    <w:p w:rsidR="004D68E5" w:rsidRDefault="004D68E5" w:rsidP="004D68E5">
      <w:pPr>
        <w:spacing w:after="0" w:afterAutospacing="0"/>
      </w:pPr>
      <w:r>
        <w:t xml:space="preserve">Расширены у детей и родителей знания о сказке, </w:t>
      </w:r>
      <w:proofErr w:type="gramStart"/>
      <w:r>
        <w:t>сформирован</w:t>
      </w:r>
      <w:proofErr w:type="gramEnd"/>
      <w:r>
        <w:t xml:space="preserve"> устойчивый</w:t>
      </w:r>
    </w:p>
    <w:p w:rsidR="004D68E5" w:rsidRDefault="004D68E5" w:rsidP="004D68E5">
      <w:pPr>
        <w:spacing w:after="0" w:afterAutospacing="0"/>
      </w:pPr>
      <w:r>
        <w:t>интерес</w:t>
      </w:r>
      <w:r>
        <w:t xml:space="preserve"> к чтению художественной литературы, музыкальным произведениям, творческой деятельности.</w:t>
      </w:r>
    </w:p>
    <w:p w:rsidR="004D68E5" w:rsidRPr="004D68E5" w:rsidRDefault="004D68E5" w:rsidP="004D68E5">
      <w:pPr>
        <w:spacing w:after="0" w:afterAutospacing="0"/>
      </w:pPr>
      <w:r>
        <w:t xml:space="preserve">  </w:t>
      </w:r>
      <w:bookmarkStart w:id="0" w:name="_GoBack"/>
      <w:bookmarkEnd w:id="0"/>
      <w:r>
        <w:t>Дальнейшая деятельность по данной теме: знакомство с отрывками из балетов Чайковского,</w:t>
      </w:r>
    </w:p>
    <w:p w:rsidR="004D68E5" w:rsidRPr="004D68E5" w:rsidRDefault="004D68E5" w:rsidP="003A5F18">
      <w:pPr>
        <w:spacing w:after="0" w:afterAutospacing="0"/>
        <w:rPr>
          <w:b/>
        </w:rPr>
      </w:pPr>
    </w:p>
    <w:p w:rsidR="0028556F" w:rsidRPr="003A5F18" w:rsidRDefault="0028556F" w:rsidP="003A5F18">
      <w:pPr>
        <w:spacing w:after="0" w:afterAutospacing="0"/>
        <w:rPr>
          <w:b/>
        </w:rPr>
      </w:pPr>
    </w:p>
    <w:sectPr w:rsidR="0028556F" w:rsidRPr="003A5F18" w:rsidSect="009C692D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A6"/>
    <w:rsid w:val="00091C97"/>
    <w:rsid w:val="0028556F"/>
    <w:rsid w:val="003A5F18"/>
    <w:rsid w:val="004D68E5"/>
    <w:rsid w:val="00633DA6"/>
    <w:rsid w:val="009C692D"/>
    <w:rsid w:val="009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2023-01-22T15:16:00Z</dcterms:created>
  <dcterms:modified xsi:type="dcterms:W3CDTF">2023-01-22T15:50:00Z</dcterms:modified>
</cp:coreProperties>
</file>