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Задача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Объясните детям особенности поведения человека летом в природе (лесу, парке).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Запомните правила!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 - родители могут совсем покинуть гнездо.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Если у тебя есть собака, не бери её с собой в лес. Она легко может поймать нелетающих птенцов и беспомощных детёнышей зверей.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Не лови и не уноси домой здоровых птенцов птиц и детёнышей зверей. В природе о них позаботятся взрослые животные.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Расскажите ребёнку о трудностях выживания птиц зимой.</w:t>
      </w:r>
    </w:p>
    <w:p w:rsidR="007C57A8" w:rsidRDefault="007C57A8" w:rsidP="007C57A8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Зима. Все покрыто ровным белым снегом - и земля, и крыши домов, и даже ветви деревьев и кустарников. Трудно приходится птицам зимой. Им страшен не холод, а бескормица, голод.</w:t>
      </w:r>
    </w:p>
    <w:p w:rsidR="007C57A8" w:rsidRDefault="007C57A8" w:rsidP="007C57A8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Снежные метели, гололед, обильный снегопад затрудняют добычу пищи. Птицы за короткий день просто не успевают утолить голод.</w:t>
      </w:r>
    </w:p>
    <w:p w:rsidR="007C57A8" w:rsidRDefault="007C57A8" w:rsidP="007C57A8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 мороз пищи им надо больше, чем обычно, чтобы восполнить недостающее телу тепло. Для сохранения птиц, которые остаются на зимовку в нашем регионе, необходимо регулярно их подкармливать.</w:t>
      </w:r>
    </w:p>
    <w:p w:rsidR="007C57A8" w:rsidRDefault="007C57A8" w:rsidP="007C57A8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«Покорми птиц зимою - они послужат тебе весною» - говорит русская пословица. Зимняя подкормка птиц – старая традиция. Птицы быстро поняли, что возле человеческого жилья можно найти корм.</w:t>
      </w:r>
    </w:p>
    <w:p w:rsidR="007C57A8" w:rsidRDefault="007C57A8" w:rsidP="007C57A8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Зимой даже лесные птицы тянуться к человеческому жилью. Голод заставляет на определённое время забыть о естественной осторожности. Помочь птицам несложно, надо устроить кормушку.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давних времен на Руси для зимующих птиц люди делали кормушки. Если зимой повесить на садовом участке кормушки и подкармливать птиц, летом они отблагодарят вас сторицей. Необходимо учить детей доброте. Приучать их заботиться о птицах, наблюдать за ними, испытывать радость от сознания, что можно спасти птиц от гибели. Дать детям элементарные знания о том, чем кормят птиц зимой.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Уважаемые родители! Надеемся, что этой зимой вы сделаете вместе с детьми свою птичью столовую. Это будет важной помощью нашим пернатым друзьям.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Для сохранения целостности связей живого со средой обитания следует оставлять животных и растения в привычных условиях, к которым они приспособились. Птицам для полёта нужен простор. Им тяжело приспособиться к домашним условиям, поэтому они быстро гибнут. Все </w:t>
      </w:r>
      <w:r>
        <w:rPr>
          <w:rStyle w:val="c3"/>
          <w:color w:val="000000"/>
          <w:sz w:val="28"/>
          <w:szCs w:val="28"/>
        </w:rPr>
        <w:lastRenderedPageBreak/>
        <w:t>животные живут группой или семьёй, поэтому не нужно разрушать эту семью. Необходимо пресекать неправильное поведение людей, уметь объяснить, почему нельзя выносить птиц или птенцов из привычной среды обитания.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Детям вместе </w:t>
      </w:r>
      <w:proofErr w:type="gramStart"/>
      <w:r>
        <w:rPr>
          <w:rStyle w:val="c3"/>
          <w:color w:val="000000"/>
          <w:sz w:val="28"/>
          <w:szCs w:val="28"/>
        </w:rPr>
        <w:t>со</w:t>
      </w:r>
      <w:proofErr w:type="gramEnd"/>
      <w:r>
        <w:rPr>
          <w:rStyle w:val="c3"/>
          <w:color w:val="000000"/>
          <w:sz w:val="28"/>
          <w:szCs w:val="28"/>
        </w:rPr>
        <w:t xml:space="preserve"> взрослыми следует помогать живым существам, удовлетворять их потребности с учётом времени года.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Зимой изготавливать кормушки и подкармливать птиц, в сильные морозы 3 раза в день, после снегопада обязательно очищать кормушки от снега.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Весной изготавливать для птиц скворечники и развешивать их во дворах, парках для привлечения птиц; - убирать перегнившую листву.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Летом в жаркие дни для птиц можно приготовить поилки с водой.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Осенью готовить кормушки для птиц.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охранять птиц?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Не бегайте, не шумите в лесу, не беспокойте птиц и зверей.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Не подходите близко к гнездам птиц. По вашим следам хищники могут отыскать и разорить гнезда.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Не прикасайтесь к гнезду, иначе птицы—родители могут его покинуть.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Весной и в начале лета не берите в лес собаку. Она может поймать плохо летающих птенцов.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Не ловите и не уносите домой здоровых птенцов.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Подкармливайте птиц зимой.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 начале весны стройте домики для птиц и развешивайте их в садах и парках.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• Берегите пернатых! Если бы не птицы, бесчисленные </w:t>
      </w:r>
      <w:proofErr w:type="gramStart"/>
      <w:r>
        <w:rPr>
          <w:rStyle w:val="c3"/>
          <w:color w:val="000000"/>
          <w:sz w:val="28"/>
          <w:szCs w:val="28"/>
        </w:rPr>
        <w:t>полчища</w:t>
      </w:r>
      <w:proofErr w:type="gramEnd"/>
      <w:r>
        <w:rPr>
          <w:rStyle w:val="c3"/>
          <w:color w:val="000000"/>
          <w:sz w:val="28"/>
          <w:szCs w:val="28"/>
        </w:rPr>
        <w:t xml:space="preserve"> насекомых давно погубили бы нашу планету.</w:t>
      </w:r>
    </w:p>
    <w:p w:rsidR="007C57A8" w:rsidRDefault="007C57A8" w:rsidP="007C57A8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 все прекрасно знаете эти простые истины, объясните их своему малышу, и помните, что главное – это ваш пример. 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 -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BD0E4E" w:rsidRDefault="00BD0E4E"/>
    <w:sectPr w:rsidR="00BD0E4E" w:rsidSect="00BD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7A8"/>
    <w:rsid w:val="007C57A8"/>
    <w:rsid w:val="00BD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C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57A8"/>
  </w:style>
  <w:style w:type="paragraph" w:customStyle="1" w:styleId="c5">
    <w:name w:val="c5"/>
    <w:basedOn w:val="a"/>
    <w:rsid w:val="007C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3863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3</cp:revision>
  <dcterms:created xsi:type="dcterms:W3CDTF">2023-01-22T04:24:00Z</dcterms:created>
  <dcterms:modified xsi:type="dcterms:W3CDTF">2023-01-22T04:24:00Z</dcterms:modified>
</cp:coreProperties>
</file>