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61" w:rsidRPr="00233261" w:rsidRDefault="00233261" w:rsidP="0023326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b/>
          <w:bCs/>
          <w:color w:val="000000"/>
          <w:sz w:val="32"/>
          <w:lang w:eastAsia="ru-RU"/>
        </w:rPr>
        <w:t>Консультация для родителей</w:t>
      </w:r>
    </w:p>
    <w:p w:rsidR="00233261" w:rsidRPr="00233261" w:rsidRDefault="00233261" w:rsidP="0023326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b/>
          <w:bCs/>
          <w:color w:val="000000"/>
          <w:sz w:val="32"/>
          <w:lang w:eastAsia="ru-RU"/>
        </w:rPr>
        <w:t xml:space="preserve">Как сделать компьютер безопасным для ребенка </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В наше время компьютеры так глубоко проникли во все сферы нашей жизни, что жизнь без этой умной машины сложно себе. Наши дети родились и растут в мире, где компьютер - такая же привычная вещь, как телевизоры, автомобили, электрическое освещение. То, что нам, взрослым совсем недавно казалось чудом техники, для них – вовсе не чудо, а просто любопытная вещь, с которой можно возиться как со всякой новой игрушкой.    Однако Вас наверняка  очень волнует влияние компьютера на здоровье их детей. Безопасен ли он? Этим опасениям есть основания, но не потому, что компьютер «излучает что-то страшное» и «может ударить током» (современные модели компьютеров, давно ничем подобным не грозят).    </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Самый большой вред компьютера в том же, в чём и его достоинство - в его бесконечной увлекательности. Вред компьютер приносит в том случае, когда дети (да и многие взрослые) не соблюдают простые правила, предназначенные для того, чтобы свести к минимуму дурное влияние компьютера на своё здоровье (не испортить зрение, не искривить позвоночник, не впасть в психологическую зависимость от электронной игрушки). Вот именно поэтому, приобретая для своего ребенка компьютер – вещь, вне сомнения, очень полезную - мы должны понимать, что на нас ложится ответственность за то, пользу или вред принесёт компьютер детям</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b/>
          <w:bCs/>
          <w:color w:val="007BDC"/>
          <w:sz w:val="28"/>
          <w:lang w:eastAsia="ru-RU"/>
        </w:rPr>
        <w:t>      </w:t>
      </w:r>
      <w:r w:rsidRPr="00233261">
        <w:rPr>
          <w:rFonts w:ascii="Times New Roman" w:eastAsia="Times New Roman" w:hAnsi="Times New Roman" w:cs="Times New Roman"/>
          <w:color w:val="000000"/>
          <w:sz w:val="28"/>
          <w:lang w:eastAsia="ru-RU"/>
        </w:rPr>
        <w:t xml:space="preserve">Дошколятам, собственный компьютер, конечно, не требуется. Малышам вполне достаточно нечастого общения с родительским компьютером. В огромном мире детских компьютерных игр есть игры и для этого возраста: маленький ребёнок может раскрашивать раскраски на компьютере или играть в </w:t>
      </w:r>
      <w:proofErr w:type="spellStart"/>
      <w:r w:rsidRPr="00233261">
        <w:rPr>
          <w:rFonts w:ascii="Times New Roman" w:eastAsia="Times New Roman" w:hAnsi="Times New Roman" w:cs="Times New Roman"/>
          <w:color w:val="000000"/>
          <w:sz w:val="28"/>
          <w:lang w:eastAsia="ru-RU"/>
        </w:rPr>
        <w:t>пазлы</w:t>
      </w:r>
      <w:proofErr w:type="spellEnd"/>
      <w:r w:rsidRPr="00233261">
        <w:rPr>
          <w:rFonts w:ascii="Times New Roman" w:eastAsia="Times New Roman" w:hAnsi="Times New Roman" w:cs="Times New Roman"/>
          <w:color w:val="000000"/>
          <w:sz w:val="28"/>
          <w:lang w:eastAsia="ru-RU"/>
        </w:rPr>
        <w:t>.</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Для детей постарше множество обучающих компьютерных программ, помогающих в обучении чтению и счёту. Однако лучше не давать дошколёнку серьёзно «подсаживаться» на компьютерные игры, в этом возрасте, всё-таки, обычные настольные игры гораздо предпочтительнее. Развивающие </w:t>
      </w:r>
      <w:hyperlink r:id="rId6" w:history="1">
        <w:r w:rsidRPr="00233261">
          <w:rPr>
            <w:rFonts w:ascii="Times New Roman" w:eastAsia="Times New Roman" w:hAnsi="Times New Roman" w:cs="Times New Roman"/>
            <w:color w:val="0000FF"/>
            <w:sz w:val="28"/>
            <w:u w:val="single"/>
            <w:lang w:eastAsia="ru-RU"/>
          </w:rPr>
          <w:t>компьютерные игры</w:t>
        </w:r>
      </w:hyperlink>
      <w:r w:rsidRPr="00233261">
        <w:rPr>
          <w:rFonts w:ascii="Times New Roman" w:eastAsia="Times New Roman" w:hAnsi="Times New Roman" w:cs="Times New Roman"/>
          <w:color w:val="000000"/>
          <w:sz w:val="28"/>
          <w:lang w:eastAsia="ru-RU"/>
        </w:rPr>
        <w:t xml:space="preserve"> малышам, может быть, и не вредны, но они часто формально имитируют то, что можно сделать на бумаге. Многие родители верят в «миф» о том, что пользование компьютерной мышкой развивает у детей мелкую моторику. Это, конечно, </w:t>
      </w:r>
      <w:proofErr w:type="spellStart"/>
      <w:r w:rsidRPr="00233261">
        <w:rPr>
          <w:rFonts w:ascii="Times New Roman" w:eastAsia="Times New Roman" w:hAnsi="Times New Roman" w:cs="Times New Roman"/>
          <w:color w:val="000000"/>
          <w:sz w:val="28"/>
          <w:lang w:eastAsia="ru-RU"/>
        </w:rPr>
        <w:t>преувеличени</w:t>
      </w:r>
      <w:proofErr w:type="spellEnd"/>
      <w:r w:rsidRPr="00233261">
        <w:rPr>
          <w:rFonts w:ascii="Times New Roman" w:eastAsia="Times New Roman" w:hAnsi="Times New Roman" w:cs="Times New Roman"/>
          <w:color w:val="000000"/>
          <w:sz w:val="28"/>
          <w:lang w:eastAsia="ru-RU"/>
        </w:rPr>
        <w:t>      Компьютерные игры детям помогут научиться принимать самостоятельные решения, а также быстро переключаться с одного действия на другое. Хорошо влияет компьютер и на творческие способности детей. В этом случае положительное влияние компьютера зависит от индивидуальных особенностей ребёнка: к примеру, одни дети начинают быстрее изучать языки, а другие - замечательно рисовать. К тому же, хороши развивающие компьютерные игры для детей – это отличный способ самообразования, а умение пользоваться Интернетом, может стать хорошей школой общения и навыков по поиску и отбору информации.</w:t>
      </w:r>
    </w:p>
    <w:p w:rsidR="00864D6D" w:rsidRDefault="00233261" w:rsidP="00233261">
      <w:pPr>
        <w:shd w:val="clear" w:color="auto" w:fill="FFFFFF"/>
        <w:spacing w:after="0" w:line="240" w:lineRule="auto"/>
        <w:jc w:val="both"/>
        <w:rPr>
          <w:rFonts w:ascii="Times New Roman" w:eastAsia="Times New Roman" w:hAnsi="Times New Roman" w:cs="Times New Roman"/>
          <w:b/>
          <w:bCs/>
          <w:color w:val="000000"/>
          <w:sz w:val="28"/>
          <w:lang w:eastAsia="ru-RU"/>
        </w:rPr>
      </w:pPr>
      <w:r w:rsidRPr="00233261">
        <w:rPr>
          <w:rFonts w:ascii="Times New Roman" w:eastAsia="Times New Roman" w:hAnsi="Times New Roman" w:cs="Times New Roman"/>
          <w:b/>
          <w:bCs/>
          <w:color w:val="000000"/>
          <w:sz w:val="28"/>
          <w:lang w:eastAsia="ru-RU"/>
        </w:rPr>
        <w:t xml:space="preserve">      </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b/>
          <w:bCs/>
          <w:color w:val="000000"/>
          <w:sz w:val="28"/>
          <w:lang w:eastAsia="ru-RU"/>
        </w:rPr>
        <w:lastRenderedPageBreak/>
        <w:t> Как же может повлиять компьютер на здоровье ребенка?</w:t>
      </w:r>
      <w:r w:rsidRPr="00233261">
        <w:rPr>
          <w:rFonts w:ascii="Times New Roman" w:eastAsia="Times New Roman" w:hAnsi="Times New Roman" w:cs="Times New Roman"/>
          <w:b/>
          <w:bCs/>
          <w:color w:val="007BDC"/>
          <w:sz w:val="28"/>
          <w:lang w:eastAsia="ru-RU"/>
        </w:rPr>
        <w:t> </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Тут всё дело в чувстве меры. Дело в том, что недолгое пребывание за компьютером улучшает концентрацию внимания, а чрезмерное - ухудшает. И чтобы компьютер здоровью не повредил, очень важно регламентировать время, которое ребенок проводит за компьютером.</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Есть ряд других негативных факторов, о влиянии которых мы задумываемся гораздо реже. И напрасно. Ведь что представляет собой ребенок 5-6 лет? Бурно развивающийся организм.</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В частности продолжает развиваться костная система, кисть руки еще находится в стадии развития. Интенсивные преобразования претерпевает такая важная для обучения функция - произвольного внимания, формируется нормальная зрительная рефракция глаза. Аккомодационная система глаза ребенка уже готова к зрительной нагрузке, но резкое ее нарастание опасно: перегрузки могут привести к "поломкам". Вот почему любая работа для дошкольников, в том числе и длительность их общения с компьютером, строго нормируется.</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В ходе общения с компьютером детям приходится решать постепенно усложняющиеся пространственные и логические задачи. Для этого необходимо иметь достаточно развитое абстрактное мышление, способность сравнивать, сопоставлять, анализировать, за короткое время проявить все свои знания, умения, навыки. А это требует значительного умственного и зрительного напряжения, поскольку на довольно близком расстоянии приходится рассматривать на экране мелкие буквы, рисунки, цифры, штрихи. Периодически переводя взгляд с экрана на клавиатуру, ребенок постоянно перестраивает систему аккомодации глаза. Это вызывает напряжение глазных мышц, которое усиливается световой пульсацией экрана.</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Еще один важный фактор - нервно-эмоциональное напряжение. Не секрет, что общение с компьютером, особенно с игровыми программами, сопровождается сильным нервным напряжением, поскольку требует быстрой ответной реакции. Кратковременная концентрация нервных процессов вызывает у ребенка явное утомление. Работая за компьютером, он испытывает своеобразный эмоциональный стресс.</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Предупредить переутомление можно, если ограничить длительность работы ребенка за компьютером, проводить гимнастику для глаз (</w:t>
      </w:r>
      <w:proofErr w:type="spellStart"/>
      <w:r w:rsidRPr="00233261">
        <w:rPr>
          <w:rFonts w:ascii="Times New Roman" w:eastAsia="Times New Roman" w:hAnsi="Times New Roman" w:cs="Times New Roman"/>
          <w:color w:val="000000"/>
          <w:sz w:val="28"/>
          <w:lang w:eastAsia="ru-RU"/>
        </w:rPr>
        <w:t>офтальмотренаж</w:t>
      </w:r>
      <w:proofErr w:type="spellEnd"/>
      <w:r w:rsidRPr="00233261">
        <w:rPr>
          <w:rFonts w:ascii="Times New Roman" w:eastAsia="Times New Roman" w:hAnsi="Times New Roman" w:cs="Times New Roman"/>
          <w:color w:val="000000"/>
          <w:sz w:val="28"/>
          <w:lang w:eastAsia="ru-RU"/>
        </w:rPr>
        <w:t>), правильно обустроить рабочее место, использовать только качественные программы, соответствующие возрасту ребенка.</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b/>
          <w:bCs/>
          <w:color w:val="000000"/>
          <w:sz w:val="28"/>
          <w:lang w:eastAsia="ru-RU"/>
        </w:rPr>
        <w:t>Время работы за компьютером.</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Родителям, при решении этого вопроса, надо проявить с одной стороны настойчивость и последовательность, а с другой – преодолеть собственный соблазн отдохнуть от ребёнка, который сидя за компьютером, не мешает родителям заниматься домашними делами или смотреть телевизор.</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Чтобы предотвратить дурное влияние компьютера на детей - время занятий должно быть определено вами сразу. Малышам до 6 лет лучше не сидеть за компьютером более 20 минут - и то, желательно, не каждый день.    </w:t>
      </w:r>
    </w:p>
    <w:p w:rsidR="00864D6D" w:rsidRDefault="00864D6D" w:rsidP="00233261">
      <w:pPr>
        <w:shd w:val="clear" w:color="auto" w:fill="FFFFFF"/>
        <w:spacing w:after="0" w:line="240" w:lineRule="auto"/>
        <w:jc w:val="both"/>
        <w:rPr>
          <w:rFonts w:ascii="Times New Roman" w:eastAsia="Times New Roman" w:hAnsi="Times New Roman" w:cs="Times New Roman"/>
          <w:color w:val="000000"/>
          <w:sz w:val="28"/>
          <w:lang w:eastAsia="ru-RU"/>
        </w:rPr>
      </w:pP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b/>
          <w:bCs/>
          <w:color w:val="000000"/>
          <w:sz w:val="28"/>
          <w:lang w:eastAsia="ru-RU"/>
        </w:rPr>
        <w:lastRenderedPageBreak/>
        <w:t>Упражнения для глаз </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Эффективная профилактическая мера - зрительная гимнастика. Ее проводят дважды: через 7-8 минут от начала работы ребенка на компьютере и после ее окончания. Непродолжительная гимнастика - около одной минуты, проста и доступна каждому. Например, сидя за компьютером, ребенок поднимает глаза кверху и, представив летящего там мотылька или бабочку, следит за их полетом из одного угла комнаты в другой, не поворачивая при этом головы - двигаться должны только глаза!</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Есть, конечно, и другие нехитрые правила. Обучите им своего ребенка на выбор. Пусть выполняет их самостоятельно. Польза от этого будет не малая.</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1. На счет 1-4 закрыть глаза, не напрягая глазные мышцы, на счет 1-6 широко раскрыть глаза и посмотреть вдаль. Повторить 4-5 раз.</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xml:space="preserve">2. Посмотреть на кончик </w:t>
      </w:r>
      <w:proofErr w:type="gramStart"/>
      <w:r w:rsidRPr="00233261">
        <w:rPr>
          <w:rFonts w:ascii="Times New Roman" w:eastAsia="Times New Roman" w:hAnsi="Times New Roman" w:cs="Times New Roman"/>
          <w:color w:val="000000"/>
          <w:sz w:val="28"/>
          <w:lang w:eastAsia="ru-RU"/>
        </w:rPr>
        <w:t>носа</w:t>
      </w:r>
      <w:proofErr w:type="gramEnd"/>
      <w:r w:rsidRPr="00233261">
        <w:rPr>
          <w:rFonts w:ascii="Times New Roman" w:eastAsia="Times New Roman" w:hAnsi="Times New Roman" w:cs="Times New Roman"/>
          <w:color w:val="000000"/>
          <w:sz w:val="28"/>
          <w:lang w:eastAsia="ru-RU"/>
        </w:rPr>
        <w:t xml:space="preserve"> на счет 1-4, а потом перевести взгляд вдаль на счет 1-6. Повторить 4-5 раз.</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xml:space="preserve">3. Не поворачивая головы, медленно делать круговые движения глазами </w:t>
      </w:r>
      <w:proofErr w:type="spellStart"/>
      <w:r w:rsidRPr="00233261">
        <w:rPr>
          <w:rFonts w:ascii="Times New Roman" w:eastAsia="Times New Roman" w:hAnsi="Times New Roman" w:cs="Times New Roman"/>
          <w:color w:val="000000"/>
          <w:sz w:val="28"/>
          <w:lang w:eastAsia="ru-RU"/>
        </w:rPr>
        <w:t>вверх-вправо-вниз-влево</w:t>
      </w:r>
      <w:proofErr w:type="spellEnd"/>
      <w:r w:rsidRPr="00233261">
        <w:rPr>
          <w:rFonts w:ascii="Times New Roman" w:eastAsia="Times New Roman" w:hAnsi="Times New Roman" w:cs="Times New Roman"/>
          <w:color w:val="000000"/>
          <w:sz w:val="28"/>
          <w:lang w:eastAsia="ru-RU"/>
        </w:rPr>
        <w:t xml:space="preserve"> и в обратную сторону: </w:t>
      </w:r>
      <w:proofErr w:type="spellStart"/>
      <w:r w:rsidRPr="00233261">
        <w:rPr>
          <w:rFonts w:ascii="Times New Roman" w:eastAsia="Times New Roman" w:hAnsi="Times New Roman" w:cs="Times New Roman"/>
          <w:color w:val="000000"/>
          <w:sz w:val="28"/>
          <w:lang w:eastAsia="ru-RU"/>
        </w:rPr>
        <w:t>вверх-влево-вниз-вправо</w:t>
      </w:r>
      <w:proofErr w:type="spellEnd"/>
      <w:r w:rsidRPr="00233261">
        <w:rPr>
          <w:rFonts w:ascii="Times New Roman" w:eastAsia="Times New Roman" w:hAnsi="Times New Roman" w:cs="Times New Roman"/>
          <w:color w:val="000000"/>
          <w:sz w:val="28"/>
          <w:lang w:eastAsia="ru-RU"/>
        </w:rPr>
        <w:t>. Затем посмотреть вдаль на счет 1-6. Повторить 4-5 раз.</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xml:space="preserve">4. Держа голову неподвижно, перевести взор, зафиксировав его, на счет 1-4 вверх, на счет 1-6 прямо; затем аналогично </w:t>
      </w:r>
      <w:proofErr w:type="spellStart"/>
      <w:r w:rsidRPr="00233261">
        <w:rPr>
          <w:rFonts w:ascii="Times New Roman" w:eastAsia="Times New Roman" w:hAnsi="Times New Roman" w:cs="Times New Roman"/>
          <w:color w:val="000000"/>
          <w:sz w:val="28"/>
          <w:lang w:eastAsia="ru-RU"/>
        </w:rPr>
        <w:t>вниз-прямо</w:t>
      </w:r>
      <w:proofErr w:type="spellEnd"/>
      <w:r w:rsidRPr="00233261">
        <w:rPr>
          <w:rFonts w:ascii="Times New Roman" w:eastAsia="Times New Roman" w:hAnsi="Times New Roman" w:cs="Times New Roman"/>
          <w:color w:val="000000"/>
          <w:sz w:val="28"/>
          <w:lang w:eastAsia="ru-RU"/>
        </w:rPr>
        <w:t xml:space="preserve">, </w:t>
      </w:r>
      <w:proofErr w:type="spellStart"/>
      <w:r w:rsidRPr="00233261">
        <w:rPr>
          <w:rFonts w:ascii="Times New Roman" w:eastAsia="Times New Roman" w:hAnsi="Times New Roman" w:cs="Times New Roman"/>
          <w:color w:val="000000"/>
          <w:sz w:val="28"/>
          <w:lang w:eastAsia="ru-RU"/>
        </w:rPr>
        <w:t>вправо-прямо</w:t>
      </w:r>
      <w:proofErr w:type="spellEnd"/>
      <w:r w:rsidRPr="00233261">
        <w:rPr>
          <w:rFonts w:ascii="Times New Roman" w:eastAsia="Times New Roman" w:hAnsi="Times New Roman" w:cs="Times New Roman"/>
          <w:color w:val="000000"/>
          <w:sz w:val="28"/>
          <w:lang w:eastAsia="ru-RU"/>
        </w:rPr>
        <w:t xml:space="preserve">, </w:t>
      </w:r>
      <w:proofErr w:type="spellStart"/>
      <w:r w:rsidRPr="00233261">
        <w:rPr>
          <w:rFonts w:ascii="Times New Roman" w:eastAsia="Times New Roman" w:hAnsi="Times New Roman" w:cs="Times New Roman"/>
          <w:color w:val="000000"/>
          <w:sz w:val="28"/>
          <w:lang w:eastAsia="ru-RU"/>
        </w:rPr>
        <w:t>влево-прямо</w:t>
      </w:r>
      <w:proofErr w:type="spellEnd"/>
      <w:r w:rsidRPr="00233261">
        <w:rPr>
          <w:rFonts w:ascii="Times New Roman" w:eastAsia="Times New Roman" w:hAnsi="Times New Roman" w:cs="Times New Roman"/>
          <w:color w:val="000000"/>
          <w:sz w:val="28"/>
          <w:lang w:eastAsia="ru-RU"/>
        </w:rPr>
        <w:t>. Проделать движение по диагонали в одну и другую стороны, переводя глаза прямо на счет 1-6. Повторить 3-4 раза.</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5. 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6. 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b/>
          <w:bCs/>
          <w:color w:val="000000"/>
          <w:sz w:val="28"/>
          <w:lang w:eastAsia="ru-RU"/>
        </w:rPr>
        <w:t>Как правильно обустроить компьютерное место?</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xml:space="preserve">        Родителей больше всего беспокоят всякого рода излучения от компьютера. Измерения рентгеновского излучения показали, что оно находится на уровне фона земли. Электромагнитное излучение от компьютера хорошего качества также соответствует нормативам. Однако с боковых и задних стенок компьютера низкого качества уровень низкочастотных электромагнитных излучений может быть повышен. В помещении с работающим компьютером, кроме того, изменяются физические характеристики воздуха: температура может повышаться до 26-27 градусов, относительная влажность - снижаться ниже нормы, то есть до 40-60%, а содержание двуокиси углерода - увеличиваться. Наряду с этим воздух ионизируется, увеличивающееся число положительных (тяжелых) ионов неблагоприятно влияет на работоспособность. Ионы, осаждаясь на пылинках воздуха, попадают и в дыхательные пути. Некоторые люди, в том числе дети, особенно чувствительны и болезненно реагируют на эти изменения воздуха. У них появляется </w:t>
      </w:r>
      <w:proofErr w:type="spellStart"/>
      <w:r w:rsidRPr="00233261">
        <w:rPr>
          <w:rFonts w:ascii="Times New Roman" w:eastAsia="Times New Roman" w:hAnsi="Times New Roman" w:cs="Times New Roman"/>
          <w:color w:val="000000"/>
          <w:sz w:val="28"/>
          <w:lang w:eastAsia="ru-RU"/>
        </w:rPr>
        <w:t>першение</w:t>
      </w:r>
      <w:proofErr w:type="spellEnd"/>
      <w:r w:rsidRPr="00233261">
        <w:rPr>
          <w:rFonts w:ascii="Times New Roman" w:eastAsia="Times New Roman" w:hAnsi="Times New Roman" w:cs="Times New Roman"/>
          <w:color w:val="000000"/>
          <w:sz w:val="28"/>
          <w:lang w:eastAsia="ru-RU"/>
        </w:rPr>
        <w:t xml:space="preserve"> в горле, покашливание из-за повышенной сухости слизистых.</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lastRenderedPageBreak/>
        <w:t>         Чтобы компьютер детям приносил только пользу, необходимо правильно обустроить рабочее место ребёнка. Во-первых, оно должно быть хорошо освещено, но не так, чтобы на монитор попадали блики от лампы или прямой солнечный свет. Стол, за которым сидит ребёнок, должен подходить ему по росту. Ноги ребёнка не должны «болтаться» или быть пожатыми под себя, потому лучше подставить под ноги подставку и следить за тем, чтобы ребёнок ровно держал спину и не задирал голову. Монитор лучше расположить так, чтобы взгляд на него падал немного сверху вниз, а находиться он прямо перед глазами (чтобы ребенку не приходилось поворачиваться к нему). Экран лучше всего расположить на расстоянии 70–и сантиметров от глаз ребенка. Врачи советуют ежедневно проводить в комнате с компьютером влажную уборку и проветривание, а ещё неплохо держать в комнате аквариум, который более полезен, чем кактус у монитора якобы впитывающий вредное излучение.</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Итак, при обустройстве компьютерного места для ребенка соблюдайте пять правил безопасности?</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1. Компьютер следует расположить в углу или задней поверхностью к стене.</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2. В помещении, где используется компьютер, необходима ежедневная влажная уборка. Поэтому пол в нем не надо закрывать паласом или ковром.</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3. До и после работы на компьютере следует протирать экран слегка увлажненной чистой тряпкой или губкой.</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4. Считается, что наши зеленые друзья - кактусы - тоже помогают уменьшить негативное влияние компьютера.</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xml:space="preserve">5. Не забывайте </w:t>
      </w:r>
      <w:proofErr w:type="gramStart"/>
      <w:r w:rsidRPr="00233261">
        <w:rPr>
          <w:rFonts w:ascii="Times New Roman" w:eastAsia="Times New Roman" w:hAnsi="Times New Roman" w:cs="Times New Roman"/>
          <w:color w:val="000000"/>
          <w:sz w:val="28"/>
          <w:lang w:eastAsia="ru-RU"/>
        </w:rPr>
        <w:t>почаще</w:t>
      </w:r>
      <w:proofErr w:type="gramEnd"/>
      <w:r w:rsidRPr="00233261">
        <w:rPr>
          <w:rFonts w:ascii="Times New Roman" w:eastAsia="Times New Roman" w:hAnsi="Times New Roman" w:cs="Times New Roman"/>
          <w:color w:val="000000"/>
          <w:sz w:val="28"/>
          <w:lang w:eastAsia="ru-RU"/>
        </w:rPr>
        <w:t xml:space="preserve"> проветривать комнату, а аквариум или другие емкости с водой увеличивают влажность воздуха.</w:t>
      </w:r>
    </w:p>
    <w:tbl>
      <w:tblPr>
        <w:tblW w:w="3814" w:type="dxa"/>
        <w:tblInd w:w="-148" w:type="dxa"/>
        <w:shd w:val="clear" w:color="auto" w:fill="FFFFFF"/>
        <w:tblCellMar>
          <w:top w:w="15" w:type="dxa"/>
          <w:left w:w="15" w:type="dxa"/>
          <w:bottom w:w="15" w:type="dxa"/>
          <w:right w:w="15" w:type="dxa"/>
        </w:tblCellMar>
        <w:tblLook w:val="04A0"/>
      </w:tblPr>
      <w:tblGrid>
        <w:gridCol w:w="3814"/>
      </w:tblGrid>
      <w:tr w:rsidR="00864D6D" w:rsidRPr="00233261" w:rsidTr="00864D6D">
        <w:tc>
          <w:tcPr>
            <w:tcW w:w="3814" w:type="dxa"/>
            <w:tcBorders>
              <w:top w:val="single" w:sz="8" w:space="0" w:color="FFFFFF"/>
              <w:left w:val="single" w:sz="8" w:space="0" w:color="FFFFFF"/>
              <w:bottom w:val="single" w:sz="8" w:space="0" w:color="FFFFFF"/>
              <w:right w:val="single" w:sz="8" w:space="0" w:color="FFFFFF"/>
            </w:tcBorders>
            <w:shd w:val="clear" w:color="auto" w:fill="FFFFFF"/>
            <w:tcMar>
              <w:top w:w="136" w:type="dxa"/>
              <w:left w:w="136" w:type="dxa"/>
              <w:bottom w:w="136" w:type="dxa"/>
              <w:right w:w="136" w:type="dxa"/>
            </w:tcMar>
            <w:hideMark/>
          </w:tcPr>
          <w:p w:rsidR="00864D6D" w:rsidRPr="00233261" w:rsidRDefault="00864D6D" w:rsidP="00233261">
            <w:pPr>
              <w:spacing w:after="0" w:line="0" w:lineRule="atLeast"/>
              <w:jc w:val="both"/>
              <w:rPr>
                <w:rFonts w:ascii="Times New Roman" w:eastAsia="Times New Roman" w:hAnsi="Times New Roman" w:cs="Times New Roman"/>
                <w:color w:val="000000"/>
                <w:sz w:val="20"/>
                <w:szCs w:val="20"/>
                <w:lang w:eastAsia="ru-RU"/>
              </w:rPr>
            </w:pPr>
          </w:p>
        </w:tc>
      </w:tr>
    </w:tbl>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b/>
          <w:bCs/>
          <w:color w:val="000000"/>
          <w:sz w:val="28"/>
          <w:lang w:eastAsia="ru-RU"/>
        </w:rPr>
        <w:t>Как оторвать ребёнка от компьютера?</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Если маленького ребёнка невозможно оторвать от компьютерных игр без последующей истерики – это, конечно же, проявление изначально неправильной политики отношения взрослых. Родители то сильно беспокоятся о вредном влиянии компьютера, то вдруг будто забывают об этом, позволяя ребёнку играть часами. А поскольку единых требований в семье нет – то и ребёнок поступает, как ему хочется. Когда же дети постарше, особенно подростки, очень много времени проводят за компьютером, это может быть показателем проблем в семье.</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xml:space="preserve">      Дети «уходят» в компьютер, прячась от семейных неурядиц, компенсируя собственное одиночество, или потому, что им трудно общаться с домашними. Если же вы уверены, что дело просто в сильном увлечении, то для того чтобы оторвать сына от компьютера, лучше всего переключить его внимание на другое занятие. Неплохо будет увлечь ребенка спортом, найти ему какое-нибудь подвижное хобби. Если вы заметили, что компьютер дети предпочитают книге - это тревожный знак. Сколько бы полезной информации не было бы в Интернете - стоит попытаться увлечь ребёнка книжкой. Чтобы вокруг компьютера не возникало семейных скандалов и ссор, с детьми нужно изначально поговорить (но без «страшилок», </w:t>
      </w:r>
      <w:r w:rsidRPr="00233261">
        <w:rPr>
          <w:rFonts w:ascii="Times New Roman" w:eastAsia="Times New Roman" w:hAnsi="Times New Roman" w:cs="Times New Roman"/>
          <w:color w:val="000000"/>
          <w:sz w:val="28"/>
          <w:lang w:eastAsia="ru-RU"/>
        </w:rPr>
        <w:lastRenderedPageBreak/>
        <w:t>нравоучений и давления!), просто и понятно объяснив, почему долго сидеть за компьютером детям вредно. Будьте честны с ребёнком – он это почувствует и запомнит на всю оставшуюся жизнь.</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При использовании компьютера необходимо помнить и о </w:t>
      </w:r>
      <w:r w:rsidRPr="00233261">
        <w:rPr>
          <w:rFonts w:ascii="Times New Roman" w:eastAsia="Times New Roman" w:hAnsi="Times New Roman" w:cs="Times New Roman"/>
          <w:b/>
          <w:bCs/>
          <w:color w:val="000000"/>
          <w:sz w:val="28"/>
          <w:lang w:eastAsia="ru-RU"/>
        </w:rPr>
        <w:t>психологической безопасности ребенка.</w:t>
      </w:r>
      <w:r w:rsidRPr="00233261">
        <w:rPr>
          <w:rFonts w:ascii="Times New Roman" w:eastAsia="Times New Roman" w:hAnsi="Times New Roman" w:cs="Times New Roman"/>
          <w:color w:val="000000"/>
          <w:sz w:val="28"/>
          <w:lang w:eastAsia="ru-RU"/>
        </w:rPr>
        <w:t> Существует проблема качества той информации, которую ребёнок получает через Интернет.</w:t>
      </w:r>
    </w:p>
    <w:p w:rsidR="00233261" w:rsidRPr="00233261" w:rsidRDefault="00233261" w:rsidP="00233261">
      <w:pPr>
        <w:shd w:val="clear" w:color="auto" w:fill="FFFFFF"/>
        <w:spacing w:after="0" w:line="240" w:lineRule="auto"/>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b/>
          <w:bCs/>
          <w:color w:val="000000"/>
          <w:sz w:val="28"/>
          <w:lang w:eastAsia="ru-RU"/>
        </w:rPr>
        <w:t>Разработаны десять правил безопасности для детей в Интернете, которые необходимо соблюдать.</w:t>
      </w:r>
    </w:p>
    <w:p w:rsidR="00233261" w:rsidRPr="00233261" w:rsidRDefault="00233261" w:rsidP="0023326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Посещайте сеть вместе с детьми, побуждайте их делиться опытом использования Интернета.</w:t>
      </w:r>
    </w:p>
    <w:p w:rsidR="00233261" w:rsidRPr="00233261" w:rsidRDefault="00233261" w:rsidP="0023326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Научите детей доверять интуиции — если их в Интернете что-либо беспокоит, пусть сообщают вам.</w:t>
      </w:r>
    </w:p>
    <w:p w:rsidR="00233261" w:rsidRPr="00233261" w:rsidRDefault="00233261" w:rsidP="0023326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Помогите ребенку зарегистрироваться в программах, требующих регистрационного имени и заполнения форм, не используя личной информации (имя ребенка, адрес электронной почты, номер телефона, домашний адрес). Для этого можно завести специальный адрес электронной почты.</w:t>
      </w:r>
    </w:p>
    <w:p w:rsidR="00233261" w:rsidRPr="00233261" w:rsidRDefault="00233261" w:rsidP="0023326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Настаивайте, чтобы дети никогда не давали своего адреса, номера телефона или другой личной информации, например, места учебы или любимого места для прогулки.</w:t>
      </w:r>
    </w:p>
    <w:p w:rsidR="00233261" w:rsidRPr="00233261" w:rsidRDefault="00233261" w:rsidP="0023326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xml:space="preserve">Объясните детям, что в Интернете и реальной жизни разница </w:t>
      </w:r>
      <w:proofErr w:type="gramStart"/>
      <w:r w:rsidRPr="00233261">
        <w:rPr>
          <w:rFonts w:ascii="Times New Roman" w:eastAsia="Times New Roman" w:hAnsi="Times New Roman" w:cs="Times New Roman"/>
          <w:color w:val="000000"/>
          <w:sz w:val="28"/>
          <w:lang w:eastAsia="ru-RU"/>
        </w:rPr>
        <w:t>между</w:t>
      </w:r>
      <w:proofErr w:type="gramEnd"/>
      <w:r w:rsidRPr="00233261">
        <w:rPr>
          <w:rFonts w:ascii="Times New Roman" w:eastAsia="Times New Roman" w:hAnsi="Times New Roman" w:cs="Times New Roman"/>
          <w:color w:val="000000"/>
          <w:sz w:val="28"/>
          <w:lang w:eastAsia="ru-RU"/>
        </w:rPr>
        <w:t xml:space="preserve"> правильным и неправильным одинакова.</w:t>
      </w:r>
    </w:p>
    <w:p w:rsidR="00233261" w:rsidRPr="00233261" w:rsidRDefault="00233261" w:rsidP="0023326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Детям никогда не следует встречаться с друзьями из Интернета, так как эти люди могут оказаться совсем не теми, за кого себя выдают.</w:t>
      </w:r>
    </w:p>
    <w:p w:rsidR="00233261" w:rsidRPr="00233261" w:rsidRDefault="00233261" w:rsidP="0023326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Скажите детям, что далеко не все, что они читают или видят в Интернете, — правда, приучите их спрашивать вас, если они не уверены.</w:t>
      </w:r>
    </w:p>
    <w:p w:rsidR="00233261" w:rsidRPr="00233261" w:rsidRDefault="00233261" w:rsidP="0023326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Контролируйте действия детей с помощью современных программ, которые отфильтруют вредное содержимое, помогут выяснить, какие сайты посещает ребенок и что он там делает.</w:t>
      </w:r>
    </w:p>
    <w:p w:rsidR="00233261" w:rsidRPr="00233261" w:rsidRDefault="00233261" w:rsidP="0023326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Настаивайте, чтобы дети уважали чужую собственность, расскажите, что незаконное копирование музыки, компьютерных игр и других программ — кража.</w:t>
      </w:r>
    </w:p>
    <w:p w:rsidR="00864D6D" w:rsidRDefault="00233261" w:rsidP="00864D6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Научите детей уважать других, убедитесь, что они знают о том, что правила хорошего тона действуют везде — даже в виртуальном мире.</w:t>
      </w:r>
    </w:p>
    <w:p w:rsidR="00233261" w:rsidRPr="00864D6D" w:rsidRDefault="00233261" w:rsidP="00864D6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64D6D">
        <w:rPr>
          <w:rFonts w:ascii="Times New Roman" w:eastAsia="Times New Roman" w:hAnsi="Times New Roman" w:cs="Times New Roman"/>
          <w:b/>
          <w:bCs/>
          <w:color w:val="000000"/>
          <w:sz w:val="28"/>
          <w:lang w:eastAsia="ru-RU"/>
        </w:rPr>
        <w:t> Вывод: </w:t>
      </w:r>
      <w:r w:rsidRPr="00864D6D">
        <w:rPr>
          <w:rFonts w:ascii="Times New Roman" w:eastAsia="Times New Roman" w:hAnsi="Times New Roman" w:cs="Times New Roman"/>
          <w:color w:val="000000"/>
          <w:sz w:val="28"/>
          <w:lang w:eastAsia="ru-RU"/>
        </w:rPr>
        <w:t xml:space="preserve">Не опасайтесь отрицательного влияния компьютера на ребёнка. При разумном подходе никакого вреда компьютер не принесёт, а вот польза будет прямо-таки неоценимой. Имея собственный компьютер, ребёнок потихоньку научится что-то переустанавливать, понимать, что происходит с техникой, сможет завести свои творческие проекты. Такие умения очень пригодятся ему в будущем, а может, станут профессией. Собственный компьютер - это, можно сказать, личное пространство ребёнка, и оно необходимо каждой формирующейся личности. Так что, не надо бояться ставить </w:t>
      </w:r>
      <w:r w:rsidRPr="00864D6D">
        <w:rPr>
          <w:rFonts w:ascii="Times New Roman" w:eastAsia="Times New Roman" w:hAnsi="Times New Roman" w:cs="Times New Roman"/>
          <w:color w:val="000000"/>
          <w:sz w:val="28"/>
          <w:lang w:eastAsia="ru-RU"/>
        </w:rPr>
        <w:lastRenderedPageBreak/>
        <w:t>компьютер в детской. Технический прогресс остановить невозможно, а с самыми последними его достижениями дети встречаются первыми. И чтобы умная машина была другом, а не врагом нашим детям, нам, взрослым, тоже необходимо повышать свой уровень знаний. Хотя бы для того, чтобы мы могли понимать то, чем увлечены наши дети, разделять с ними их успехи, да и просто больше общаться со своими детьми.</w:t>
      </w:r>
    </w:p>
    <w:p w:rsidR="00233261" w:rsidRPr="00233261" w:rsidRDefault="00233261" w:rsidP="0023326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261">
        <w:rPr>
          <w:rFonts w:ascii="Times New Roman" w:eastAsia="Times New Roman" w:hAnsi="Times New Roman" w:cs="Times New Roman"/>
          <w:color w:val="000000"/>
          <w:sz w:val="28"/>
          <w:lang w:eastAsia="ru-RU"/>
        </w:rPr>
        <w:t> </w:t>
      </w:r>
    </w:p>
    <w:p w:rsidR="002B733D" w:rsidRDefault="002B733D"/>
    <w:sectPr w:rsidR="002B733D" w:rsidSect="002B7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E684D"/>
    <w:multiLevelType w:val="multilevel"/>
    <w:tmpl w:val="33EE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D46D57"/>
    <w:multiLevelType w:val="multilevel"/>
    <w:tmpl w:val="4A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3261"/>
    <w:rsid w:val="00233261"/>
    <w:rsid w:val="002B733D"/>
    <w:rsid w:val="003F6DCA"/>
    <w:rsid w:val="00864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3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33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33261"/>
  </w:style>
  <w:style w:type="paragraph" w:customStyle="1" w:styleId="c8">
    <w:name w:val="c8"/>
    <w:basedOn w:val="a"/>
    <w:rsid w:val="00233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33261"/>
  </w:style>
  <w:style w:type="paragraph" w:customStyle="1" w:styleId="c0">
    <w:name w:val="c0"/>
    <w:basedOn w:val="a"/>
    <w:rsid w:val="00233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33261"/>
  </w:style>
  <w:style w:type="character" w:styleId="a3">
    <w:name w:val="Hyperlink"/>
    <w:basedOn w:val="a0"/>
    <w:uiPriority w:val="99"/>
    <w:semiHidden/>
    <w:unhideWhenUsed/>
    <w:rsid w:val="00233261"/>
    <w:rPr>
      <w:color w:val="0000FF"/>
      <w:u w:val="single"/>
    </w:rPr>
  </w:style>
  <w:style w:type="character" w:customStyle="1" w:styleId="c11">
    <w:name w:val="c11"/>
    <w:basedOn w:val="a0"/>
    <w:rsid w:val="00233261"/>
  </w:style>
  <w:style w:type="paragraph" w:customStyle="1" w:styleId="c5">
    <w:name w:val="c5"/>
    <w:basedOn w:val="a"/>
    <w:rsid w:val="00233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33261"/>
  </w:style>
</w:styles>
</file>

<file path=word/webSettings.xml><?xml version="1.0" encoding="utf-8"?>
<w:webSettings xmlns:r="http://schemas.openxmlformats.org/officeDocument/2006/relationships" xmlns:w="http://schemas.openxmlformats.org/wordprocessingml/2006/main">
  <w:divs>
    <w:div w:id="12885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ourboys.ru/computers&amp;sa=D&amp;ust=1578226207795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A6A64-0518-41EF-B39A-3E720721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2118</Words>
  <Characters>12078</Characters>
  <Application>Microsoft Office Word</Application>
  <DocSecurity>0</DocSecurity>
  <Lines>100</Lines>
  <Paragraphs>28</Paragraphs>
  <ScaleCrop>false</ScaleCrop>
  <Company>RePack by SPecialiST</Company>
  <LinksUpToDate>false</LinksUpToDate>
  <CharactersWithSpaces>14168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C850</dc:creator>
  <cp:keywords/>
  <dc:description/>
  <cp:lastModifiedBy>Laptop C850</cp:lastModifiedBy>
  <cp:revision>5</cp:revision>
  <dcterms:created xsi:type="dcterms:W3CDTF">2022-10-30T07:35:00Z</dcterms:created>
  <dcterms:modified xsi:type="dcterms:W3CDTF">2022-10-30T07:39:00Z</dcterms:modified>
</cp:coreProperties>
</file>