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9A21E7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Правила поведения на воде</w:t>
      </w:r>
      <w:r w:rsidRPr="009A21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 </w:t>
      </w:r>
      <w:r w:rsidRPr="009A21E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9A21E7">
        <w:rPr>
          <w:rFonts w:ascii="Times New Roman" w:hAnsi="Times New Roman" w:cs="Times New Roman"/>
          <w:sz w:val="28"/>
          <w:szCs w:val="28"/>
        </w:rPr>
        <w:t> должны создать безопасные условия жизнедеятельности детей в летний период, сформировать у них навыки безопасного </w:t>
      </w:r>
      <w:r w:rsidRPr="009A21E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поведения</w:t>
      </w:r>
      <w:r w:rsidRPr="009A21E7">
        <w:rPr>
          <w:rFonts w:ascii="Times New Roman" w:hAnsi="Times New Roman" w:cs="Times New Roman"/>
          <w:sz w:val="28"/>
          <w:szCs w:val="28"/>
        </w:rPr>
        <w:t> и умения предвидеть последствия опасных ситуаций.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Главное, что должны помнить </w:t>
      </w:r>
      <w:r w:rsidRPr="009A21E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9A21E7">
        <w:rPr>
          <w:rFonts w:ascii="Times New Roman" w:hAnsi="Times New Roman" w:cs="Times New Roman"/>
          <w:sz w:val="28"/>
          <w:szCs w:val="28"/>
        </w:rPr>
        <w:t> 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Многие меры по обеспечению безопасности детей, могут показаться элементарными, однако с ребенком дошкольного возраста необходимо разбирать и обсуждать на первый взгляд кажущиеся очень простыми </w:t>
      </w:r>
      <w:r w:rsidRPr="009A21E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правила поведения</w:t>
      </w:r>
      <w:r w:rsidRPr="009A21E7">
        <w:rPr>
          <w:rFonts w:ascii="Times New Roman" w:hAnsi="Times New Roman" w:cs="Times New Roman"/>
          <w:sz w:val="28"/>
          <w:szCs w:val="28"/>
        </w:rPr>
        <w:t>.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Необходимо выделить некоторые </w:t>
      </w:r>
      <w:r w:rsidRPr="009A21E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правила поведения</w:t>
      </w:r>
      <w:r w:rsidRPr="009A21E7">
        <w:rPr>
          <w:rFonts w:ascii="Times New Roman" w:hAnsi="Times New Roman" w:cs="Times New Roman"/>
          <w:sz w:val="28"/>
          <w:szCs w:val="28"/>
        </w:rPr>
        <w:t>, которые дети должны выполнять неукоснительно, так как от этого зависят их здоровье и безопасность.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 </w:t>
      </w:r>
      <w:r w:rsidRPr="009A21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Дно водоема может таить немало опасностей</w:t>
      </w:r>
      <w:r w:rsidRPr="009A21E7">
        <w:rPr>
          <w:rFonts w:ascii="Times New Roman" w:hAnsi="Times New Roman" w:cs="Times New Roman"/>
          <w:sz w:val="28"/>
          <w:szCs w:val="28"/>
        </w:rPr>
        <w:t>: затопленная коряга, острые осколки, холодные ключи и глубокие ямы.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ПРАВИЛА БЕЗОПАСНОГО ПОВЕДЕНИЯ НА ВОДЕ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Дети должны твердо усвоить следующие </w:t>
      </w:r>
      <w:r w:rsidRPr="009A21E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правила</w:t>
      </w:r>
      <w:proofErr w:type="gramStart"/>
      <w:r w:rsidRPr="009A21E7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игры на </w:t>
      </w:r>
      <w:r w:rsidRPr="009A21E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воде опасны </w:t>
      </w:r>
      <w:r w:rsidRPr="009A21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(нельзя, даже играючи, "топить" своих друзей или "прятаться" под водой)</w:t>
      </w:r>
      <w:r w:rsidRPr="009A21E7">
        <w:rPr>
          <w:rFonts w:ascii="Times New Roman" w:hAnsi="Times New Roman" w:cs="Times New Roman"/>
          <w:sz w:val="28"/>
          <w:szCs w:val="28"/>
        </w:rPr>
        <w:t>;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категорически запрещается прыгать в воду в не предназначенных для этого местах;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нельзя нырять и плавать в местах, заросших водорослями;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не следует далеко заплывать на надувных матрацах и кругах;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не следует звать на помощь в шутку.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В связи с наступлением летнего оздоровительного периода, а так же в целях предупреждения гибели детей на водоёмах города, напоминаем о проведении мероприятий, предупреждающих гибель и травматизм детей на водных объектах в купальный сезон.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Помните! </w:t>
      </w:r>
      <w:r w:rsidRPr="009A21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пляжах и других местах массового отдыха ЗАПРЕЩАЕТСЯ</w:t>
      </w:r>
      <w:r w:rsidRPr="009A21E7">
        <w:rPr>
          <w:rFonts w:ascii="Times New Roman" w:hAnsi="Times New Roman" w:cs="Times New Roman"/>
          <w:sz w:val="28"/>
          <w:szCs w:val="28"/>
        </w:rPr>
        <w:t>: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купаться в местах, где выставлены щиты </w:t>
      </w:r>
      <w:r w:rsidRPr="009A21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(аншлаги)</w:t>
      </w:r>
      <w:r w:rsidRPr="009A21E7">
        <w:rPr>
          <w:rFonts w:ascii="Times New Roman" w:hAnsi="Times New Roman" w:cs="Times New Roman"/>
          <w:sz w:val="28"/>
          <w:szCs w:val="28"/>
        </w:rPr>
        <w:t> с предупреждающими и запрещающими знаками и надписями;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заплывать за буйки, обозначающие границы плавания;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загрязнять и засорять водоемы и берега;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купаться в состоянии алкогольного опьянения;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приводить с собой собак и других животных;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 xml:space="preserve">играть с мячами в спортивные игры в </w:t>
      </w:r>
      <w:proofErr w:type="spellStart"/>
      <w:r w:rsidRPr="009A21E7">
        <w:rPr>
          <w:rFonts w:ascii="Times New Roman" w:hAnsi="Times New Roman" w:cs="Times New Roman"/>
          <w:sz w:val="28"/>
          <w:szCs w:val="28"/>
        </w:rPr>
        <w:t>неотведенных</w:t>
      </w:r>
      <w:proofErr w:type="spellEnd"/>
      <w:r w:rsidRPr="009A21E7">
        <w:rPr>
          <w:rFonts w:ascii="Times New Roman" w:hAnsi="Times New Roman" w:cs="Times New Roman"/>
          <w:sz w:val="28"/>
          <w:szCs w:val="28"/>
        </w:rPr>
        <w:t xml:space="preserve"> для этих целей местах;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lastRenderedPageBreak/>
        <w:t>допускать шалости на </w:t>
      </w:r>
      <w:r w:rsidRPr="009A21E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воде</w:t>
      </w:r>
      <w:r w:rsidRPr="009A21E7">
        <w:rPr>
          <w:rFonts w:ascii="Times New Roman" w:hAnsi="Times New Roman" w:cs="Times New Roman"/>
          <w:sz w:val="28"/>
          <w:szCs w:val="28"/>
        </w:rPr>
        <w:t xml:space="preserve">, связанные с нырянием и захватом </w:t>
      </w:r>
      <w:proofErr w:type="gramStart"/>
      <w:r w:rsidRPr="009A21E7">
        <w:rPr>
          <w:rFonts w:ascii="Times New Roman" w:hAnsi="Times New Roman" w:cs="Times New Roman"/>
          <w:sz w:val="28"/>
          <w:szCs w:val="28"/>
        </w:rPr>
        <w:t>купающихся</w:t>
      </w:r>
      <w:proofErr w:type="gramEnd"/>
      <w:r w:rsidRPr="009A21E7">
        <w:rPr>
          <w:rFonts w:ascii="Times New Roman" w:hAnsi="Times New Roman" w:cs="Times New Roman"/>
          <w:sz w:val="28"/>
          <w:szCs w:val="28"/>
        </w:rPr>
        <w:t>;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подавать крики ложной тревоги;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Полное выполнение настоящих </w:t>
      </w:r>
      <w:r w:rsidRPr="009A21E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правил поведения</w:t>
      </w:r>
      <w:r w:rsidRPr="009A21E7">
        <w:rPr>
          <w:rFonts w:ascii="Times New Roman" w:hAnsi="Times New Roman" w:cs="Times New Roman"/>
          <w:sz w:val="28"/>
          <w:szCs w:val="28"/>
        </w:rPr>
        <w:t> — гарантия вашей безопасности на </w:t>
      </w:r>
      <w:r w:rsidRPr="009A21E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воде</w:t>
      </w:r>
      <w:r w:rsidRPr="009A21E7">
        <w:rPr>
          <w:rFonts w:ascii="Times New Roman" w:hAnsi="Times New Roman" w:cs="Times New Roman"/>
          <w:sz w:val="28"/>
          <w:szCs w:val="28"/>
        </w:rPr>
        <w:t>!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ПАМЯТКА по оказанию первой помощи людям, потерпевшим бедствие на </w:t>
      </w:r>
      <w:r w:rsidRPr="009A21E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воде</w:t>
      </w:r>
      <w:r w:rsidRPr="009A21E7">
        <w:rPr>
          <w:rFonts w:ascii="Times New Roman" w:hAnsi="Times New Roman" w:cs="Times New Roman"/>
          <w:sz w:val="28"/>
          <w:szCs w:val="28"/>
        </w:rPr>
        <w:t>.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Вернуть к жизни утонувшего человека можно при условии, если он был в </w:t>
      </w:r>
      <w:r w:rsidRPr="009A21E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воде около 6 минут</w:t>
      </w:r>
      <w:r w:rsidRPr="009A21E7">
        <w:rPr>
          <w:rFonts w:ascii="Times New Roman" w:hAnsi="Times New Roman" w:cs="Times New Roman"/>
          <w:sz w:val="28"/>
          <w:szCs w:val="28"/>
        </w:rPr>
        <w:t>.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Вытащив на берег, </w:t>
      </w:r>
      <w:r w:rsidRPr="009A21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осмотрите потерпевшего</w:t>
      </w:r>
      <w:r w:rsidRPr="009A21E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A21E7">
        <w:rPr>
          <w:rFonts w:ascii="Times New Roman" w:hAnsi="Times New Roman" w:cs="Times New Roman"/>
          <w:sz w:val="28"/>
          <w:szCs w:val="28"/>
        </w:rPr>
        <w:t>рот</w:t>
      </w:r>
      <w:proofErr w:type="gramEnd"/>
      <w:r w:rsidRPr="009A21E7">
        <w:rPr>
          <w:rFonts w:ascii="Times New Roman" w:hAnsi="Times New Roman" w:cs="Times New Roman"/>
          <w:sz w:val="28"/>
          <w:szCs w:val="28"/>
        </w:rPr>
        <w:t xml:space="preserve"> и нос могут быть забиты тиной или песком. Их надо немедленно очистить </w:t>
      </w:r>
      <w:r w:rsidRPr="009A21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(пальцами, </w:t>
      </w:r>
      <w:r w:rsidRPr="009A21E7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повернув человека на бок</w:t>
      </w:r>
      <w:r w:rsidRPr="009A21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r w:rsidRPr="009A21E7">
        <w:rPr>
          <w:rFonts w:ascii="Times New Roman" w:hAnsi="Times New Roman" w:cs="Times New Roman"/>
          <w:sz w:val="28"/>
          <w:szCs w:val="28"/>
        </w:rPr>
        <w:t>.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Быстро положите пострадавшего животом на свое колено </w:t>
      </w:r>
      <w:r w:rsidRPr="009A21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(голову свесить лицом вниз)</w:t>
      </w:r>
      <w:r w:rsidRPr="009A21E7">
        <w:rPr>
          <w:rFonts w:ascii="Times New Roman" w:hAnsi="Times New Roman" w:cs="Times New Roman"/>
          <w:sz w:val="28"/>
          <w:szCs w:val="28"/>
        </w:rPr>
        <w:t> и, сильно нажав, выплесните воду из желудка и дыхательных путей.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Быстро уложите пострадавшего на спину, расстегните ему пояс и верхние пуговицы и начинайте искусственное дыхание.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 xml:space="preserve">Встаньте на колени слева, максимально запрокиньте голову утонувшего (это очень важно, </w:t>
      </w:r>
      <w:proofErr w:type="gramStart"/>
      <w:r w:rsidRPr="009A21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A21E7">
        <w:rPr>
          <w:rFonts w:ascii="Times New Roman" w:hAnsi="Times New Roman" w:cs="Times New Roman"/>
          <w:sz w:val="28"/>
          <w:szCs w:val="28"/>
        </w:rPr>
        <w:t xml:space="preserve"> сместив челюсть вниз, раскройте ему рот.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Сделайте глубокий вдох, приложите свои губы к губам пострадавшего </w:t>
      </w:r>
      <w:r w:rsidRPr="009A21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(рекомендуется через платок или марлю)</w:t>
      </w:r>
      <w:r w:rsidRPr="009A21E7">
        <w:rPr>
          <w:rFonts w:ascii="Times New Roman" w:hAnsi="Times New Roman" w:cs="Times New Roman"/>
          <w:sz w:val="28"/>
          <w:szCs w:val="28"/>
        </w:rPr>
        <w:t> и с силой выдохните воздух.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Ноздри пострадавшего при этом надо зажать рукой. Выдох произойдет самостоятельно.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Если у пострадавшего не бьется сердце, искусственное дыхание надо сочетать с непрямым массажем сердца.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A21E7">
        <w:rPr>
          <w:rFonts w:ascii="Times New Roman" w:hAnsi="Times New Roman" w:cs="Times New Roman"/>
          <w:sz w:val="28"/>
          <w:szCs w:val="28"/>
        </w:rPr>
        <w:t>Для этого одну ладонь положите поперек нижней части грудины (но не на ребра, другую ладонь – </w:t>
      </w:r>
      <w:r w:rsidRPr="009A21E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поверх первой накрест</w:t>
      </w:r>
      <w:r w:rsidRPr="009A21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21E7">
        <w:rPr>
          <w:rFonts w:ascii="Times New Roman" w:hAnsi="Times New Roman" w:cs="Times New Roman"/>
          <w:sz w:val="28"/>
          <w:szCs w:val="28"/>
        </w:rPr>
        <w:t xml:space="preserve"> Надавите на грудину запястьями так, чтобы она прогнулась на 3 – 5 сантиметров, и отпустите.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Прогибать нужно сильно, толчком, используя вес своего тела.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Через каждое вдувание воздуха делайте 4 – 5 ритмичных надавливаний.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Если помощь оказывают двое, тогда один делает искусственное дыхание, другой затем – массаж сердца.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Не останавливайте меры по реанимации до прибытия </w:t>
      </w:r>
      <w:r w:rsidRPr="009A21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«скорой помощи»</w:t>
      </w:r>
      <w:proofErr w:type="gramStart"/>
      <w:r w:rsidRPr="009A21E7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A21E7">
        <w:rPr>
          <w:rFonts w:ascii="Times New Roman" w:hAnsi="Times New Roman" w:cs="Times New Roman"/>
          <w:sz w:val="28"/>
          <w:szCs w:val="28"/>
        </w:rPr>
        <w:t xml:space="preserve"> благодаря вашим действиям организм пострадавшего еще может жить.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Если на ваших глазах тонет человек, немедленно воспользуйтесь для оказания ему помощи имеющимися спасательными средствами.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Ими может быть все, что увеличит плавучесть человека и что вы в состоянии до него добросить.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Если вы добираетесь до тонущего вплавь, максимально учитывайте течение воды, скорость ветра, расстояние до берега и т. д.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Приближаясь, старайтесь успокоить и ободрить терпящего бедствие на </w:t>
      </w:r>
      <w:r w:rsidRPr="009A21E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воде человека</w:t>
      </w:r>
      <w:r w:rsidRPr="009A21E7">
        <w:rPr>
          <w:rFonts w:ascii="Times New Roman" w:hAnsi="Times New Roman" w:cs="Times New Roman"/>
          <w:sz w:val="28"/>
          <w:szCs w:val="28"/>
        </w:rPr>
        <w:t>.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lastRenderedPageBreak/>
        <w:t>Подплыв к утопающему, поднырните под него, возьмите сзади одним из приемов захвата </w:t>
      </w:r>
      <w:r w:rsidRPr="009A21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(классическим – за волосы)</w:t>
      </w:r>
      <w:r w:rsidRPr="009A21E7">
        <w:rPr>
          <w:rFonts w:ascii="Times New Roman" w:hAnsi="Times New Roman" w:cs="Times New Roman"/>
          <w:sz w:val="28"/>
          <w:szCs w:val="28"/>
        </w:rPr>
        <w:t> и транспортируйте к берегу.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A21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A21E7">
        <w:rPr>
          <w:rFonts w:ascii="Times New Roman" w:hAnsi="Times New Roman" w:cs="Times New Roman"/>
          <w:sz w:val="28"/>
          <w:szCs w:val="28"/>
        </w:rPr>
        <w:t xml:space="preserve"> если утопающему удалось схватить вас за руки, шею или ноги, освобождайтесь и немедленно ныряйте – инстинкт самосохранения заставит терпящего бедствие вас отпустить.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Уважаемые </w:t>
      </w:r>
      <w:r w:rsidRPr="009A21E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9A21E7">
        <w:rPr>
          <w:rFonts w:ascii="Times New Roman" w:hAnsi="Times New Roman" w:cs="Times New Roman"/>
          <w:sz w:val="28"/>
          <w:szCs w:val="28"/>
        </w:rPr>
        <w:t>!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</w:rPr>
        <w:t>Тщательно контролируйте </w:t>
      </w:r>
      <w:r w:rsidRPr="009A21E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поведение детей на водоемах</w:t>
      </w:r>
      <w:r w:rsidRPr="009A21E7">
        <w:rPr>
          <w:rFonts w:ascii="Times New Roman" w:hAnsi="Times New Roman" w:cs="Times New Roman"/>
          <w:sz w:val="28"/>
          <w:szCs w:val="28"/>
        </w:rPr>
        <w:t>, не оставляйте детей без присмотра, проводите с ними беседы но </w:t>
      </w:r>
      <w:r w:rsidRPr="009A21E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правилам поведения на воде</w:t>
      </w:r>
      <w:r w:rsidRPr="009A21E7">
        <w:rPr>
          <w:rFonts w:ascii="Times New Roman" w:hAnsi="Times New Roman" w:cs="Times New Roman"/>
          <w:sz w:val="28"/>
          <w:szCs w:val="28"/>
        </w:rPr>
        <w:t>.</w:t>
      </w:r>
    </w:p>
    <w:p w:rsidR="009A21E7" w:rsidRPr="009A21E7" w:rsidRDefault="009A21E7" w:rsidP="009A21E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1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Помните</w:t>
      </w:r>
      <w:r w:rsidRPr="009A21E7">
        <w:rPr>
          <w:rFonts w:ascii="Times New Roman" w:hAnsi="Times New Roman" w:cs="Times New Roman"/>
          <w:sz w:val="28"/>
          <w:szCs w:val="28"/>
        </w:rPr>
        <w:t>: чужих детей не бывает, жизнь наших детей зависит от нас самих!</w:t>
      </w:r>
    </w:p>
    <w:p w:rsidR="001111E1" w:rsidRPr="009A21E7" w:rsidRDefault="001111E1" w:rsidP="009A21E7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1111E1" w:rsidRPr="009A21E7" w:rsidSect="00111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1E7"/>
    <w:rsid w:val="001111E1"/>
    <w:rsid w:val="009A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1E7"/>
    <w:rPr>
      <w:b/>
      <w:bCs/>
    </w:rPr>
  </w:style>
  <w:style w:type="paragraph" w:styleId="a5">
    <w:name w:val="No Spacing"/>
    <w:uiPriority w:val="1"/>
    <w:qFormat/>
    <w:rsid w:val="009A21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4510</Characters>
  <Application>Microsoft Office Word</Application>
  <DocSecurity>0</DocSecurity>
  <Lines>37</Lines>
  <Paragraphs>10</Paragraphs>
  <ScaleCrop>false</ScaleCrop>
  <Company>RePack by SPecialiST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C850</dc:creator>
  <cp:keywords/>
  <dc:description/>
  <cp:lastModifiedBy>Laptop C850</cp:lastModifiedBy>
  <cp:revision>3</cp:revision>
  <dcterms:created xsi:type="dcterms:W3CDTF">2022-10-18T03:57:00Z</dcterms:created>
  <dcterms:modified xsi:type="dcterms:W3CDTF">2022-10-18T03:58:00Z</dcterms:modified>
</cp:coreProperties>
</file>