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27" w:rsidRPr="00007196" w:rsidRDefault="00C22927" w:rsidP="00C22927">
      <w:pPr>
        <w:jc w:val="center"/>
        <w:rPr>
          <w:rFonts w:ascii="Times New Roman" w:eastAsia="Calibri" w:hAnsi="Times New Roman" w:cs="Times New Roman"/>
          <w:b/>
          <w:sz w:val="40"/>
          <w:szCs w:val="40"/>
        </w:rPr>
      </w:pPr>
      <w:r w:rsidRPr="00007196">
        <w:rPr>
          <w:rFonts w:ascii="Times New Roman" w:eastAsia="Calibri" w:hAnsi="Times New Roman" w:cs="Times New Roman"/>
          <w:b/>
          <w:sz w:val="40"/>
          <w:szCs w:val="40"/>
        </w:rPr>
        <w:t>Тема недели: «Путешествие в кос</w:t>
      </w:r>
      <w:bookmarkStart w:id="0" w:name="_GoBack"/>
      <w:bookmarkEnd w:id="0"/>
      <w:r w:rsidRPr="00007196">
        <w:rPr>
          <w:rFonts w:ascii="Times New Roman" w:eastAsia="Calibri" w:hAnsi="Times New Roman" w:cs="Times New Roman"/>
          <w:b/>
          <w:sz w:val="40"/>
          <w:szCs w:val="40"/>
        </w:rPr>
        <w:t>мос»</w:t>
      </w:r>
    </w:p>
    <w:p w:rsidR="00C32F46" w:rsidRDefault="00C32F46" w:rsidP="00C32F46">
      <w:pPr>
        <w:ind w:firstLine="708"/>
        <w:rPr>
          <w:rFonts w:ascii="Times New Roman" w:eastAsia="Calibri" w:hAnsi="Times New Roman" w:cs="Times New Roman"/>
          <w:bCs/>
          <w:sz w:val="32"/>
          <w:szCs w:val="32"/>
        </w:rPr>
      </w:pPr>
      <w:r w:rsidRPr="00007196">
        <w:rPr>
          <w:rFonts w:ascii="Times New Roman" w:eastAsia="Calibri" w:hAnsi="Times New Roman" w:cs="Times New Roman"/>
          <w:bCs/>
          <w:sz w:val="32"/>
          <w:szCs w:val="32"/>
        </w:rPr>
        <w:t xml:space="preserve">Доброго времени суток уважаемые родители! На этой неделе мы будем знакомить наших непосед с космосом. </w:t>
      </w:r>
    </w:p>
    <w:p w:rsidR="008C4F43" w:rsidRPr="008C4F43" w:rsidRDefault="008C4F43" w:rsidP="00C32F46">
      <w:pPr>
        <w:ind w:firstLine="708"/>
        <w:rPr>
          <w:rFonts w:ascii="Times New Roman" w:hAnsi="Times New Roman" w:cs="Times New Roman"/>
          <w:color w:val="000000"/>
          <w:sz w:val="32"/>
          <w:szCs w:val="32"/>
        </w:rPr>
      </w:pPr>
      <w:r w:rsidRPr="008C4F43">
        <w:rPr>
          <w:rFonts w:ascii="Times New Roman" w:hAnsi="Times New Roman" w:cs="Times New Roman"/>
          <w:color w:val="000000"/>
          <w:sz w:val="32"/>
          <w:szCs w:val="32"/>
        </w:rPr>
        <w:t xml:space="preserve">Что может быть интереснее, чем создать звездолет своими руками. Или отправить любимого мишку на исследование неизведанной планеты. Для осуществления этих детских фантазий и существует лепка. </w:t>
      </w:r>
    </w:p>
    <w:p w:rsidR="008C4F43" w:rsidRDefault="008C4F43" w:rsidP="00C32F46">
      <w:pPr>
        <w:ind w:firstLine="708"/>
        <w:rPr>
          <w:rFonts w:ascii="Times New Roman" w:hAnsi="Times New Roman" w:cs="Times New Roman"/>
          <w:color w:val="000000"/>
          <w:sz w:val="32"/>
          <w:szCs w:val="32"/>
        </w:rPr>
      </w:pPr>
      <w:r w:rsidRPr="008C4F43">
        <w:rPr>
          <w:rFonts w:ascii="Times New Roman" w:hAnsi="Times New Roman" w:cs="Times New Roman"/>
          <w:color w:val="000000"/>
          <w:sz w:val="32"/>
          <w:szCs w:val="32"/>
        </w:rPr>
        <w:t xml:space="preserve">Как слепить межгалактическую ракету своими руками: Для начала нужно создать корпус ракеты. Пусть фантазия ребенка подскажет нужный цвет. Ракета может быть ярко зеленой или розовой. Главное, чтобы нравилось малышу. Сначала надо скатать шар из куска основного цвета. </w:t>
      </w:r>
    </w:p>
    <w:p w:rsidR="008C4F43" w:rsidRDefault="008C4F43" w:rsidP="00C32F46">
      <w:pPr>
        <w:ind w:firstLine="708"/>
        <w:rPr>
          <w:rFonts w:ascii="Times New Roman" w:eastAsia="Calibri" w:hAnsi="Times New Roman" w:cs="Times New Roman"/>
          <w:bCs/>
          <w:sz w:val="32"/>
          <w:szCs w:val="32"/>
        </w:rPr>
      </w:pPr>
      <w:r>
        <w:rPr>
          <w:rFonts w:ascii="Times New Roman" w:eastAsia="Calibri" w:hAnsi="Times New Roman" w:cs="Times New Roman"/>
          <w:bCs/>
          <w:noProof/>
          <w:sz w:val="32"/>
          <w:szCs w:val="32"/>
          <w:lang w:eastAsia="ru-RU"/>
        </w:rPr>
        <w:drawing>
          <wp:inline distT="0" distB="0" distL="0" distR="0">
            <wp:extent cx="2632526" cy="1738411"/>
            <wp:effectExtent l="19050" t="0" r="0" b="0"/>
            <wp:docPr id="2" name="Рисунок 1" descr="C:\Users\маман\Desktop\283f613ce193a5503f417c3f665a19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ан\Desktop\283f613ce193a5503f417c3f665a19c2.jpg"/>
                    <pic:cNvPicPr>
                      <a:picLocks noChangeAspect="1" noChangeArrowheads="1"/>
                    </pic:cNvPicPr>
                  </pic:nvPicPr>
                  <pic:blipFill>
                    <a:blip r:embed="rId4" cstate="print"/>
                    <a:srcRect/>
                    <a:stretch>
                      <a:fillRect/>
                    </a:stretch>
                  </pic:blipFill>
                  <pic:spPr bwMode="auto">
                    <a:xfrm>
                      <a:off x="0" y="0"/>
                      <a:ext cx="2632526" cy="1738411"/>
                    </a:xfrm>
                    <a:prstGeom prst="rect">
                      <a:avLst/>
                    </a:prstGeom>
                    <a:noFill/>
                    <a:ln w="9525">
                      <a:noFill/>
                      <a:miter lim="800000"/>
                      <a:headEnd/>
                      <a:tailEnd/>
                    </a:ln>
                  </pic:spPr>
                </pic:pic>
              </a:graphicData>
            </a:graphic>
          </wp:inline>
        </w:drawing>
      </w:r>
    </w:p>
    <w:p w:rsidR="008C4F43" w:rsidRDefault="008C4F43" w:rsidP="00C32F46">
      <w:pPr>
        <w:ind w:firstLine="708"/>
        <w:rPr>
          <w:rFonts w:ascii="Times New Roman" w:hAnsi="Times New Roman" w:cs="Times New Roman"/>
          <w:color w:val="000000"/>
          <w:sz w:val="32"/>
          <w:szCs w:val="32"/>
        </w:rPr>
      </w:pPr>
      <w:r w:rsidRPr="008C4F43">
        <w:rPr>
          <w:rFonts w:ascii="Times New Roman" w:hAnsi="Times New Roman" w:cs="Times New Roman"/>
          <w:color w:val="000000"/>
          <w:sz w:val="32"/>
          <w:szCs w:val="32"/>
        </w:rPr>
        <w:t xml:space="preserve">Размять </w:t>
      </w:r>
      <w:proofErr w:type="gramStart"/>
      <w:r w:rsidRPr="008C4F43">
        <w:rPr>
          <w:rFonts w:ascii="Times New Roman" w:hAnsi="Times New Roman" w:cs="Times New Roman"/>
          <w:color w:val="000000"/>
          <w:sz w:val="32"/>
          <w:szCs w:val="32"/>
        </w:rPr>
        <w:t>шарик</w:t>
      </w:r>
      <w:proofErr w:type="gramEnd"/>
      <w:r w:rsidRPr="008C4F43">
        <w:rPr>
          <w:rFonts w:ascii="Times New Roman" w:hAnsi="Times New Roman" w:cs="Times New Roman"/>
          <w:color w:val="000000"/>
          <w:sz w:val="32"/>
          <w:szCs w:val="32"/>
        </w:rPr>
        <w:t xml:space="preserve"> в ладонях придав ему вид конуса с зауженным нижним концом. </w:t>
      </w:r>
    </w:p>
    <w:p w:rsidR="008C4F43" w:rsidRDefault="008C4F43" w:rsidP="00C32F46">
      <w:pPr>
        <w:ind w:firstLine="708"/>
        <w:rPr>
          <w:rFonts w:ascii="PT Sans" w:hAnsi="PT Sans"/>
          <w:color w:val="000000"/>
          <w:sz w:val="13"/>
          <w:szCs w:val="13"/>
        </w:rPr>
      </w:pPr>
      <w:r>
        <w:rPr>
          <w:rFonts w:ascii="Times New Roman" w:eastAsia="Calibri" w:hAnsi="Times New Roman" w:cs="Times New Roman"/>
          <w:bCs/>
          <w:noProof/>
          <w:sz w:val="32"/>
          <w:szCs w:val="32"/>
          <w:lang w:eastAsia="ru-RU"/>
        </w:rPr>
        <w:drawing>
          <wp:inline distT="0" distB="0" distL="0" distR="0">
            <wp:extent cx="2794958" cy="1860550"/>
            <wp:effectExtent l="19050" t="0" r="5392" b="0"/>
            <wp:docPr id="3" name="Рисунок 2" descr="C:\Users\маман\Desktop\2e5cc30b3690f514dabcd1c83437df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ман\Desktop\2e5cc30b3690f514dabcd1c83437dfd4.jpg"/>
                    <pic:cNvPicPr>
                      <a:picLocks noChangeAspect="1" noChangeArrowheads="1"/>
                    </pic:cNvPicPr>
                  </pic:nvPicPr>
                  <pic:blipFill>
                    <a:blip r:embed="rId5" cstate="print"/>
                    <a:srcRect/>
                    <a:stretch>
                      <a:fillRect/>
                    </a:stretch>
                  </pic:blipFill>
                  <pic:spPr bwMode="auto">
                    <a:xfrm>
                      <a:off x="0" y="0"/>
                      <a:ext cx="2795688" cy="1861036"/>
                    </a:xfrm>
                    <a:prstGeom prst="rect">
                      <a:avLst/>
                    </a:prstGeom>
                    <a:noFill/>
                    <a:ln w="9525">
                      <a:noFill/>
                      <a:miter lim="800000"/>
                      <a:headEnd/>
                      <a:tailEnd/>
                    </a:ln>
                  </pic:spPr>
                </pic:pic>
              </a:graphicData>
            </a:graphic>
          </wp:inline>
        </w:drawing>
      </w:r>
    </w:p>
    <w:p w:rsidR="008C4F43" w:rsidRPr="008C4F43" w:rsidRDefault="008C4F43" w:rsidP="008C4F43">
      <w:pPr>
        <w:ind w:firstLine="708"/>
        <w:rPr>
          <w:rFonts w:ascii="Times New Roman" w:eastAsia="Calibri" w:hAnsi="Times New Roman" w:cs="Times New Roman"/>
          <w:bCs/>
          <w:sz w:val="32"/>
          <w:szCs w:val="32"/>
        </w:rPr>
      </w:pPr>
      <w:r w:rsidRPr="008C4F43">
        <w:rPr>
          <w:rFonts w:ascii="PT Sans" w:hAnsi="PT Sans"/>
          <w:color w:val="000000"/>
          <w:sz w:val="13"/>
          <w:szCs w:val="13"/>
        </w:rPr>
        <w:t xml:space="preserve"> </w:t>
      </w:r>
      <w:r w:rsidRPr="008C4F43">
        <w:rPr>
          <w:rFonts w:ascii="Times New Roman" w:hAnsi="Times New Roman" w:cs="Times New Roman"/>
          <w:color w:val="000000"/>
          <w:sz w:val="32"/>
          <w:szCs w:val="32"/>
        </w:rPr>
        <w:t xml:space="preserve">Скатать несколько маленьких шариков иного цвета и расплющить их. Прикрепить полученные иллюминаторы на корпус ракеты. Скатать 2 полоски другого цвета и налепить </w:t>
      </w:r>
      <w:proofErr w:type="gramStart"/>
      <w:r w:rsidRPr="008C4F43">
        <w:rPr>
          <w:rFonts w:ascii="Times New Roman" w:hAnsi="Times New Roman" w:cs="Times New Roman"/>
          <w:color w:val="000000"/>
          <w:sz w:val="32"/>
          <w:szCs w:val="32"/>
        </w:rPr>
        <w:t>из</w:t>
      </w:r>
      <w:proofErr w:type="gramEnd"/>
      <w:r w:rsidRPr="008C4F43">
        <w:rPr>
          <w:rFonts w:ascii="Times New Roman" w:hAnsi="Times New Roman" w:cs="Times New Roman"/>
          <w:color w:val="000000"/>
          <w:sz w:val="32"/>
          <w:szCs w:val="32"/>
        </w:rPr>
        <w:t xml:space="preserve"> </w:t>
      </w:r>
      <w:proofErr w:type="gramStart"/>
      <w:r w:rsidRPr="008C4F43">
        <w:rPr>
          <w:rFonts w:ascii="Times New Roman" w:hAnsi="Times New Roman" w:cs="Times New Roman"/>
          <w:color w:val="000000"/>
          <w:sz w:val="32"/>
          <w:szCs w:val="32"/>
        </w:rPr>
        <w:t>на</w:t>
      </w:r>
      <w:proofErr w:type="gramEnd"/>
      <w:r w:rsidRPr="008C4F43">
        <w:rPr>
          <w:rFonts w:ascii="Times New Roman" w:hAnsi="Times New Roman" w:cs="Times New Roman"/>
          <w:color w:val="000000"/>
          <w:sz w:val="32"/>
          <w:szCs w:val="32"/>
        </w:rPr>
        <w:t xml:space="preserve"> нос и корму.</w:t>
      </w:r>
    </w:p>
    <w:p w:rsidR="008C4F43" w:rsidRDefault="008C4F43" w:rsidP="00C32F46">
      <w:pPr>
        <w:ind w:firstLine="708"/>
        <w:rPr>
          <w:rFonts w:ascii="Times New Roman" w:eastAsia="Calibri" w:hAnsi="Times New Roman" w:cs="Times New Roman"/>
          <w:bCs/>
          <w:sz w:val="32"/>
          <w:szCs w:val="32"/>
        </w:rPr>
      </w:pPr>
      <w:r>
        <w:rPr>
          <w:rFonts w:ascii="Times New Roman" w:eastAsia="Calibri" w:hAnsi="Times New Roman" w:cs="Times New Roman"/>
          <w:bCs/>
          <w:noProof/>
          <w:sz w:val="32"/>
          <w:szCs w:val="32"/>
          <w:lang w:eastAsia="ru-RU"/>
        </w:rPr>
        <w:lastRenderedPageBreak/>
        <w:drawing>
          <wp:inline distT="0" distB="0" distL="0" distR="0">
            <wp:extent cx="3571831" cy="2294694"/>
            <wp:effectExtent l="19050" t="0" r="0" b="0"/>
            <wp:docPr id="4" name="Рисунок 3" descr="C:\Users\маман\Desktop\bb647c0ed66955d9e2407bffb46552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ман\Desktop\bb647c0ed66955d9e2407bffb46552a5.jpg"/>
                    <pic:cNvPicPr>
                      <a:picLocks noChangeAspect="1" noChangeArrowheads="1"/>
                    </pic:cNvPicPr>
                  </pic:nvPicPr>
                  <pic:blipFill>
                    <a:blip r:embed="rId6" cstate="print"/>
                    <a:srcRect/>
                    <a:stretch>
                      <a:fillRect/>
                    </a:stretch>
                  </pic:blipFill>
                  <pic:spPr bwMode="auto">
                    <a:xfrm>
                      <a:off x="0" y="0"/>
                      <a:ext cx="3571857" cy="2294711"/>
                    </a:xfrm>
                    <a:prstGeom prst="rect">
                      <a:avLst/>
                    </a:prstGeom>
                    <a:noFill/>
                    <a:ln w="9525">
                      <a:noFill/>
                      <a:miter lim="800000"/>
                      <a:headEnd/>
                      <a:tailEnd/>
                    </a:ln>
                  </pic:spPr>
                </pic:pic>
              </a:graphicData>
            </a:graphic>
          </wp:inline>
        </w:drawing>
      </w:r>
    </w:p>
    <w:p w:rsidR="008C4F43" w:rsidRDefault="008C4F43" w:rsidP="00C32F46">
      <w:pPr>
        <w:ind w:firstLine="708"/>
        <w:rPr>
          <w:rFonts w:ascii="Times New Roman" w:hAnsi="Times New Roman" w:cs="Times New Roman"/>
          <w:sz w:val="32"/>
          <w:szCs w:val="32"/>
        </w:rPr>
      </w:pPr>
      <w:r w:rsidRPr="008C4F43">
        <w:rPr>
          <w:rFonts w:ascii="Times New Roman" w:hAnsi="Times New Roman" w:cs="Times New Roman"/>
          <w:color w:val="000000"/>
          <w:sz w:val="32"/>
          <w:szCs w:val="32"/>
        </w:rPr>
        <w:t>Сделать 3 плоских треугольника основного цвета и симметрично расположить их на корме в виде подпорок.</w:t>
      </w:r>
    </w:p>
    <w:p w:rsidR="008C4F43" w:rsidRPr="008C4F43" w:rsidRDefault="008C4F43" w:rsidP="00C32F46">
      <w:pPr>
        <w:ind w:firstLine="708"/>
        <w:rPr>
          <w:rFonts w:ascii="Times New Roman" w:hAnsi="Times New Roman" w:cs="Times New Roman"/>
          <w:sz w:val="32"/>
          <w:szCs w:val="32"/>
        </w:rPr>
      </w:pPr>
      <w:r w:rsidRPr="008C4F43">
        <w:rPr>
          <w:rFonts w:ascii="Times New Roman" w:hAnsi="Times New Roman" w:cs="Times New Roman"/>
          <w:sz w:val="32"/>
          <w:szCs w:val="32"/>
        </w:rPr>
        <w:t xml:space="preserve"> </w:t>
      </w:r>
      <w:r w:rsidRPr="008C4F43">
        <w:rPr>
          <w:rFonts w:ascii="Times New Roman" w:hAnsi="Times New Roman" w:cs="Times New Roman"/>
          <w:noProof/>
          <w:sz w:val="32"/>
          <w:szCs w:val="32"/>
          <w:lang w:eastAsia="ru-RU"/>
        </w:rPr>
        <w:drawing>
          <wp:inline distT="0" distB="0" distL="0" distR="0">
            <wp:extent cx="3720138" cy="2469246"/>
            <wp:effectExtent l="19050" t="0" r="0" b="0"/>
            <wp:docPr id="5" name="Рисунок 4" descr="C:\Users\маман\Desktop\3cb4054c1e58826a1b38bc0b38afe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ман\Desktop\3cb4054c1e58826a1b38bc0b38afe257.jpg"/>
                    <pic:cNvPicPr>
                      <a:picLocks noChangeAspect="1" noChangeArrowheads="1"/>
                    </pic:cNvPicPr>
                  </pic:nvPicPr>
                  <pic:blipFill>
                    <a:blip r:embed="rId7" cstate="print"/>
                    <a:srcRect/>
                    <a:stretch>
                      <a:fillRect/>
                    </a:stretch>
                  </pic:blipFill>
                  <pic:spPr bwMode="auto">
                    <a:xfrm>
                      <a:off x="0" y="0"/>
                      <a:ext cx="3720138" cy="2469246"/>
                    </a:xfrm>
                    <a:prstGeom prst="rect">
                      <a:avLst/>
                    </a:prstGeom>
                    <a:noFill/>
                    <a:ln w="9525">
                      <a:noFill/>
                      <a:miter lim="800000"/>
                      <a:headEnd/>
                      <a:tailEnd/>
                    </a:ln>
                  </pic:spPr>
                </pic:pic>
              </a:graphicData>
            </a:graphic>
          </wp:inline>
        </w:drawing>
      </w:r>
    </w:p>
    <w:p w:rsidR="008C4F43" w:rsidRPr="008C4F43" w:rsidRDefault="008C4F43" w:rsidP="00C32F46">
      <w:pPr>
        <w:ind w:firstLine="708"/>
        <w:rPr>
          <w:rFonts w:ascii="Times New Roman" w:hAnsi="Times New Roman" w:cs="Times New Roman"/>
          <w:sz w:val="32"/>
          <w:szCs w:val="32"/>
        </w:rPr>
      </w:pPr>
      <w:r w:rsidRPr="008C4F43">
        <w:rPr>
          <w:rFonts w:ascii="Times New Roman" w:hAnsi="Times New Roman" w:cs="Times New Roman"/>
          <w:color w:val="000000"/>
          <w:sz w:val="32"/>
          <w:szCs w:val="32"/>
        </w:rPr>
        <w:t>И вот ракета уже готова совершить дальний космический перелет.</w:t>
      </w:r>
    </w:p>
    <w:p w:rsidR="008C4F43" w:rsidRPr="008C4F43" w:rsidRDefault="008C4F43">
      <w:pPr>
        <w:ind w:firstLine="708"/>
        <w:rPr>
          <w:rFonts w:ascii="Times New Roman" w:eastAsia="Calibri" w:hAnsi="Times New Roman" w:cs="Times New Roman"/>
          <w:bCs/>
          <w:sz w:val="32"/>
          <w:szCs w:val="32"/>
        </w:rPr>
      </w:pPr>
    </w:p>
    <w:sectPr w:rsidR="008C4F43" w:rsidRPr="008C4F43" w:rsidSect="00E06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927"/>
    <w:rsid w:val="00007196"/>
    <w:rsid w:val="000F64B0"/>
    <w:rsid w:val="00106B0B"/>
    <w:rsid w:val="001E1E47"/>
    <w:rsid w:val="004777FC"/>
    <w:rsid w:val="005A1B48"/>
    <w:rsid w:val="00715CD4"/>
    <w:rsid w:val="00807BC4"/>
    <w:rsid w:val="008C4F43"/>
    <w:rsid w:val="008F6D73"/>
    <w:rsid w:val="00A666F1"/>
    <w:rsid w:val="00B84029"/>
    <w:rsid w:val="00C22927"/>
    <w:rsid w:val="00C32F46"/>
    <w:rsid w:val="00E06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A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2F46"/>
    <w:rPr>
      <w:color w:val="0563C1" w:themeColor="hyperlink"/>
      <w:u w:val="single"/>
    </w:rPr>
  </w:style>
  <w:style w:type="character" w:customStyle="1" w:styleId="UnresolvedMention">
    <w:name w:val="Unresolved Mention"/>
    <w:basedOn w:val="a0"/>
    <w:uiPriority w:val="99"/>
    <w:semiHidden/>
    <w:unhideWhenUsed/>
    <w:rsid w:val="00C32F46"/>
    <w:rPr>
      <w:color w:val="605E5C"/>
      <w:shd w:val="clear" w:color="auto" w:fill="E1DFDD"/>
    </w:rPr>
  </w:style>
  <w:style w:type="paragraph" w:styleId="a4">
    <w:name w:val="Balloon Text"/>
    <w:basedOn w:val="a"/>
    <w:link w:val="a5"/>
    <w:uiPriority w:val="99"/>
    <w:semiHidden/>
    <w:unhideWhenUsed/>
    <w:rsid w:val="008C4F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F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cp:lastModifiedBy>маман</cp:lastModifiedBy>
  <cp:revision>2</cp:revision>
  <dcterms:created xsi:type="dcterms:W3CDTF">2020-04-06T08:40:00Z</dcterms:created>
  <dcterms:modified xsi:type="dcterms:W3CDTF">2020-04-06T08:40:00Z</dcterms:modified>
</cp:coreProperties>
</file>